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FECE" w14:textId="7C39BDD3" w:rsidR="003B339C" w:rsidRDefault="009E1AAF" w:rsidP="009E1AA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22AC61E" wp14:editId="60DA5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5525" cy="708194"/>
            <wp:effectExtent l="0" t="0" r="0" b="0"/>
            <wp:wrapSquare wrapText="bothSides"/>
            <wp:docPr id="1681520720" name="Picture 1" descr="A picture containing logo, font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20720" name="Picture 1" descr="A picture containing logo, font, graphics, symb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0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</w:rPr>
        <w:t xml:space="preserve">              </w:t>
      </w:r>
      <w:r w:rsidR="003B339C">
        <w:rPr>
          <w:rFonts w:eastAsia="Times New Roman" w:cstheme="minorHAnsi"/>
          <w:b/>
          <w:bCs/>
        </w:rPr>
        <w:t>DEVELOPMENT DAY BOOKING FORM</w:t>
      </w:r>
    </w:p>
    <w:p w14:paraId="226517A1" w14:textId="1F259DF3" w:rsidR="003B339C" w:rsidRDefault="003B339C" w:rsidP="003B339C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Event: </w:t>
      </w:r>
      <w:proofErr w:type="spellStart"/>
      <w:r>
        <w:rPr>
          <w:rFonts w:eastAsia="Times New Roman" w:cstheme="minorHAnsi"/>
          <w:b/>
          <w:bCs/>
        </w:rPr>
        <w:t>Tallington</w:t>
      </w:r>
      <w:proofErr w:type="spellEnd"/>
      <w:r>
        <w:rPr>
          <w:rFonts w:eastAsia="Times New Roman" w:cstheme="minorHAnsi"/>
          <w:b/>
          <w:bCs/>
        </w:rPr>
        <w:t xml:space="preserve"> D-Day, 4 June 2023</w:t>
      </w:r>
    </w:p>
    <w:p w14:paraId="1B483975" w14:textId="77777777" w:rsidR="003B339C" w:rsidRDefault="003B339C" w:rsidP="003B339C">
      <w:pPr>
        <w:rPr>
          <w:rFonts w:eastAsia="Times New Roman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3B339C" w14:paraId="5C7B6A93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94C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080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AC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F03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5928FD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3F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1E6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177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DEA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740A722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45C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20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EBF5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531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69AB459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B77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53B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4B6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082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4EAA5411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244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E0F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9B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520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25ED720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E90A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ECE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D8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AEA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</w:tbl>
    <w:p w14:paraId="213D7521" w14:textId="77777777" w:rsidR="003B339C" w:rsidRDefault="003B339C" w:rsidP="003B339C">
      <w:pPr>
        <w:rPr>
          <w:rFonts w:eastAsia="Times New Roman" w:cstheme="minorHAnsi"/>
        </w:rPr>
      </w:pPr>
    </w:p>
    <w:p w14:paraId="4DC337FF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</w:rPr>
        <w:t>Please make us aware of any relevant medical information/allergies/dietary or additional needs.</w:t>
      </w:r>
    </w:p>
    <w:p w14:paraId="554816A4" w14:textId="77777777" w:rsidR="003B339C" w:rsidRDefault="003B339C" w:rsidP="003B339C">
      <w:pPr>
        <w:rPr>
          <w:rFonts w:eastAsia="Times New Roman" w:cstheme="minorHAnsi"/>
          <w:b/>
          <w:bCs/>
        </w:rPr>
      </w:pPr>
    </w:p>
    <w:p w14:paraId="499965B9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Ability</w:t>
      </w:r>
      <w:r>
        <w:rPr>
          <w:rFonts w:eastAsia="Times New Roman" w:cstheme="minorHAnsi"/>
        </w:rPr>
        <w:t>: Please give us the best idea of your current ability to enable us to make the Development Day as worthwhile as possible (</w:t>
      </w:r>
      <w:proofErr w:type="spellStart"/>
      <w:proofErr w:type="gramStart"/>
      <w:r>
        <w:rPr>
          <w:rFonts w:eastAsia="Times New Roman" w:cstheme="minorHAnsi"/>
        </w:rPr>
        <w:t>eg</w:t>
      </w:r>
      <w:proofErr w:type="spellEnd"/>
      <w:r>
        <w:rPr>
          <w:rFonts w:eastAsia="Times New Roman" w:cstheme="minorHAnsi"/>
        </w:rPr>
        <w:t>;</w:t>
      </w:r>
      <w:proofErr w:type="gramEnd"/>
      <w:r>
        <w:rPr>
          <w:rFonts w:eastAsia="Times New Roman" w:cstheme="minorHAnsi"/>
        </w:rPr>
        <w:t xml:space="preserve"> learning deep water start, would like to learn etc).</w:t>
      </w:r>
    </w:p>
    <w:p w14:paraId="1CE04360" w14:textId="77777777" w:rsidR="003B339C" w:rsidRDefault="003B339C" w:rsidP="003B339C">
      <w:pPr>
        <w:rPr>
          <w:rFonts w:eastAsia="Times New Roman" w:cstheme="minorHAnsi"/>
        </w:rPr>
      </w:pPr>
    </w:p>
    <w:tbl>
      <w:tblPr>
        <w:tblStyle w:val="TableGrid"/>
        <w:tblW w:w="9314" w:type="dxa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3B339C" w14:paraId="5AA51E2C" w14:textId="77777777" w:rsidTr="003B339C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33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34A11D48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E03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11679BCB" w14:textId="77777777" w:rsidTr="003B339C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9F6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Trick</w:t>
            </w:r>
          </w:p>
          <w:p w14:paraId="4B84AC07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215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D21F61A" w14:textId="77777777" w:rsidTr="003B339C">
        <w:trPr>
          <w:trHeight w:val="6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E4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Jump</w:t>
            </w:r>
          </w:p>
          <w:p w14:paraId="2F8876B4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13B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</w:tbl>
    <w:p w14:paraId="4E7DC9D4" w14:textId="77777777" w:rsidR="003B339C" w:rsidRDefault="003B339C" w:rsidP="003B339C">
      <w:pPr>
        <w:rPr>
          <w:rFonts w:eastAsia="Times New Roman" w:cstheme="minorHAnsi"/>
          <w:b/>
          <w:bCs/>
        </w:rPr>
      </w:pPr>
    </w:p>
    <w:p w14:paraId="4AB49CBC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Equipment loan: </w:t>
      </w:r>
      <w:r>
        <w:rPr>
          <w:rFonts w:eastAsia="Times New Roman" w:cstheme="minorHAnsi"/>
        </w:rPr>
        <w:t xml:space="preserve">Friends of Tournament has an inventory of equipment available for semi-permanent loan, such as slalom, trick and jump skis. Please contact </w:t>
      </w:r>
      <w:hyperlink r:id="rId5" w:history="1">
        <w:r>
          <w:rPr>
            <w:rStyle w:val="Hyperlink"/>
          </w:rPr>
          <w:t>dushylukic@hotmail.com</w:t>
        </w:r>
      </w:hyperlink>
      <w:r>
        <w:t xml:space="preserve"> </w:t>
      </w:r>
      <w:r>
        <w:rPr>
          <w:rFonts w:eastAsia="Times New Roman" w:cstheme="minorHAnsi"/>
        </w:rPr>
        <w:t>in advance with height/weight/shoe size and ability.</w:t>
      </w:r>
    </w:p>
    <w:p w14:paraId="0DEDC685" w14:textId="77777777" w:rsidR="003B339C" w:rsidRDefault="003B339C" w:rsidP="003B339C">
      <w:pPr>
        <w:rPr>
          <w:rFonts w:eastAsia="Times New Roman" w:cstheme="minorHAnsi"/>
        </w:rPr>
      </w:pPr>
    </w:p>
    <w:p w14:paraId="75E59735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03E6C39E" w14:textId="77777777" w:rsidR="003B339C" w:rsidRDefault="003B339C" w:rsidP="003B339C">
      <w:pPr>
        <w:rPr>
          <w:rFonts w:eastAsia="Times New Roman" w:cstheme="minorHAnsi"/>
        </w:rPr>
      </w:pPr>
    </w:p>
    <w:p w14:paraId="46EB4583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day is £20.00 to be paid to BWSW Friends of Tournament. </w:t>
      </w:r>
    </w:p>
    <w:p w14:paraId="4AD68682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22F313DA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</w:t>
      </w:r>
    </w:p>
    <w:p w14:paraId="624D57E0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Account Number: 25491760</w:t>
      </w:r>
      <w:r>
        <w:rPr>
          <w:rFonts w:asciiTheme="minorHAnsi" w:hAnsiTheme="minorHAnsi" w:cstheme="minorHAnsi"/>
          <w:b/>
          <w:bCs/>
        </w:rPr>
        <w:tab/>
      </w:r>
    </w:p>
    <w:p w14:paraId="4C3129BB" w14:textId="28A33282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Reference: surname/ event code (Tally)</w:t>
      </w:r>
    </w:p>
    <w:p w14:paraId="151AC05B" w14:textId="77777777" w:rsidR="003B339C" w:rsidRDefault="003B339C" w:rsidP="003B339C">
      <w:pPr>
        <w:rPr>
          <w:rFonts w:eastAsia="Times New Roman" w:cstheme="minorHAnsi"/>
          <w:b/>
          <w:bCs/>
        </w:rPr>
      </w:pPr>
    </w:p>
    <w:p w14:paraId="3E52193B" w14:textId="77777777" w:rsidR="003B339C" w:rsidRDefault="003B339C" w:rsidP="003B339C">
      <w:pPr>
        <w:rPr>
          <w:rFonts w:eastAsia="Times New Roman" w:cstheme="minorHAnsi"/>
        </w:rPr>
      </w:pPr>
    </w:p>
    <w:p w14:paraId="6E9ED2C8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</w:p>
    <w:p w14:paraId="5E094781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2508FBA7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sectPr w:rsidR="003B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C"/>
    <w:rsid w:val="003B339C"/>
    <w:rsid w:val="003C465F"/>
    <w:rsid w:val="009E1AAF"/>
    <w:rsid w:val="00C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B0B"/>
  <w15:chartTrackingRefBased/>
  <w15:docId w15:val="{61F7A4FA-E70D-4308-98CA-F785EC2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9C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3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B339C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hylukic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2</cp:revision>
  <dcterms:created xsi:type="dcterms:W3CDTF">2023-05-18T21:03:00Z</dcterms:created>
  <dcterms:modified xsi:type="dcterms:W3CDTF">2023-05-21T11:30:00Z</dcterms:modified>
</cp:coreProperties>
</file>