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B611F" w14:textId="28AA860A" w:rsidR="008A2D23" w:rsidRDefault="008A2D23" w:rsidP="00916A92">
      <w:pPr>
        <w:rPr>
          <w:b/>
          <w:bCs/>
          <w:color w:val="FF0000"/>
          <w:lang w:val="en-US" w:bidi="he-IL"/>
        </w:rPr>
      </w:pPr>
    </w:p>
    <w:p w14:paraId="30E4EFDF" w14:textId="77777777" w:rsidR="00916A92" w:rsidRDefault="00916A92" w:rsidP="00916A92">
      <w:pPr>
        <w:rPr>
          <w:b/>
          <w:bCs/>
          <w:color w:val="FF0000"/>
          <w:lang w:val="en-US"/>
        </w:rPr>
      </w:pPr>
    </w:p>
    <w:p w14:paraId="3B3B40DD" w14:textId="02551E4E" w:rsidR="008A2D23" w:rsidRDefault="008D25C1" w:rsidP="00D86DB4">
      <w:pPr>
        <w:ind w:right="-336"/>
        <w:jc w:val="center"/>
        <w:rPr>
          <w:b/>
          <w:bCs/>
          <w:color w:val="FF0000"/>
          <w:lang w:val="en-US"/>
        </w:rPr>
      </w:pPr>
      <w:r>
        <w:rPr>
          <w:b/>
          <w:bCs/>
          <w:noProof/>
          <w:color w:val="FF0000"/>
          <w:lang w:val="en-US"/>
        </w:rPr>
        <w:drawing>
          <wp:inline distT="0" distB="0" distL="0" distR="0" wp14:anchorId="68E38627" wp14:editId="786A52C2">
            <wp:extent cx="2421466" cy="3380343"/>
            <wp:effectExtent l="0" t="0" r="4445"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421466" cy="3380343"/>
                    </a:xfrm>
                    <a:prstGeom prst="rect">
                      <a:avLst/>
                    </a:prstGeom>
                  </pic:spPr>
                </pic:pic>
              </a:graphicData>
            </a:graphic>
          </wp:inline>
        </w:drawing>
      </w:r>
    </w:p>
    <w:p w14:paraId="167844F2" w14:textId="77777777" w:rsidR="00BC342E" w:rsidRDefault="00BC342E" w:rsidP="00D86DB4">
      <w:pPr>
        <w:ind w:right="-336"/>
        <w:jc w:val="center"/>
        <w:rPr>
          <w:b/>
          <w:bCs/>
          <w:color w:val="FF0000"/>
          <w:lang w:val="en-US"/>
        </w:rPr>
      </w:pPr>
    </w:p>
    <w:p w14:paraId="5451E96F" w14:textId="77777777" w:rsidR="009A1D29" w:rsidRPr="008A2D23" w:rsidRDefault="009A1D29" w:rsidP="009A1D29">
      <w:pPr>
        <w:jc w:val="center"/>
        <w:rPr>
          <w:b/>
          <w:bCs/>
          <w:color w:val="FF0000"/>
          <w:lang w:val="en-US"/>
        </w:rPr>
      </w:pPr>
    </w:p>
    <w:p w14:paraId="002CB1D5" w14:textId="5AB21BC2" w:rsidR="00220305" w:rsidRPr="005837E1" w:rsidRDefault="007D219F" w:rsidP="00D27ACA">
      <w:pPr>
        <w:pStyle w:val="NormalWeb"/>
        <w:jc w:val="center"/>
        <w:rPr>
          <w:rFonts w:asciiTheme="minorHAnsi" w:hAnsiTheme="minorHAnsi"/>
          <w:b/>
          <w:sz w:val="44"/>
          <w:szCs w:val="44"/>
          <w:lang w:val="en-US" w:eastAsia="en-US"/>
        </w:rPr>
      </w:pPr>
      <w:r w:rsidRPr="005837E1">
        <w:rPr>
          <w:rFonts w:asciiTheme="minorHAnsi" w:hAnsiTheme="minorHAnsi"/>
          <w:b/>
          <w:sz w:val="44"/>
          <w:szCs w:val="44"/>
          <w:lang w:val="en-US"/>
        </w:rPr>
        <w:t>202</w:t>
      </w:r>
      <w:r w:rsidR="008A2D23">
        <w:rPr>
          <w:rFonts w:asciiTheme="minorHAnsi" w:hAnsiTheme="minorHAnsi"/>
          <w:b/>
          <w:sz w:val="44"/>
          <w:szCs w:val="44"/>
          <w:lang w:val="en-US"/>
        </w:rPr>
        <w:t>1</w:t>
      </w:r>
      <w:r w:rsidRPr="005837E1">
        <w:rPr>
          <w:rFonts w:asciiTheme="minorHAnsi" w:hAnsiTheme="minorHAnsi"/>
          <w:b/>
          <w:sz w:val="44"/>
          <w:szCs w:val="44"/>
          <w:lang w:val="en-US"/>
        </w:rPr>
        <w:t xml:space="preserve"> IWWF Cableski </w:t>
      </w:r>
      <w:r w:rsidR="008635A4" w:rsidRPr="005837E1">
        <w:rPr>
          <w:rFonts w:asciiTheme="minorHAnsi" w:hAnsiTheme="minorHAnsi"/>
          <w:b/>
          <w:sz w:val="44"/>
          <w:szCs w:val="44"/>
          <w:lang w:val="en-US"/>
        </w:rPr>
        <w:t xml:space="preserve">World </w:t>
      </w:r>
      <w:r w:rsidRPr="005837E1">
        <w:rPr>
          <w:rFonts w:asciiTheme="minorHAnsi" w:hAnsiTheme="minorHAnsi"/>
          <w:b/>
          <w:sz w:val="44"/>
          <w:szCs w:val="44"/>
          <w:lang w:val="en-US" w:eastAsia="en-US"/>
        </w:rPr>
        <w:t xml:space="preserve">Championships </w:t>
      </w:r>
      <w:r w:rsidR="00D27ACA">
        <w:rPr>
          <w:rFonts w:asciiTheme="minorHAnsi" w:hAnsiTheme="minorHAnsi"/>
          <w:b/>
          <w:sz w:val="44"/>
          <w:szCs w:val="44"/>
          <w:lang w:val="en-US" w:eastAsia="en-US"/>
        </w:rPr>
        <w:br/>
      </w:r>
      <w:r w:rsidR="00220305" w:rsidRPr="005837E1">
        <w:rPr>
          <w:rFonts w:asciiTheme="minorHAnsi" w:hAnsiTheme="minorHAnsi"/>
          <w:b/>
          <w:sz w:val="44"/>
          <w:szCs w:val="44"/>
          <w:lang w:val="en-US"/>
        </w:rPr>
        <w:t>1</w:t>
      </w:r>
      <w:r w:rsidR="008A2D23">
        <w:rPr>
          <w:rFonts w:asciiTheme="minorHAnsi" w:hAnsiTheme="minorHAnsi"/>
          <w:b/>
          <w:sz w:val="44"/>
          <w:szCs w:val="44"/>
          <w:lang w:val="en-US"/>
        </w:rPr>
        <w:t>0</w:t>
      </w:r>
      <w:r w:rsidRPr="005837E1">
        <w:rPr>
          <w:rFonts w:asciiTheme="minorHAnsi" w:hAnsiTheme="minorHAnsi"/>
          <w:b/>
          <w:sz w:val="44"/>
          <w:szCs w:val="44"/>
          <w:vertAlign w:val="superscript"/>
          <w:lang w:val="en-US" w:eastAsia="en-US"/>
        </w:rPr>
        <w:t>th</w:t>
      </w:r>
      <w:r w:rsidRPr="005837E1">
        <w:rPr>
          <w:rFonts w:asciiTheme="minorHAnsi" w:hAnsiTheme="minorHAnsi"/>
          <w:b/>
          <w:sz w:val="44"/>
          <w:szCs w:val="44"/>
          <w:lang w:val="en-US" w:eastAsia="en-US"/>
        </w:rPr>
        <w:t xml:space="preserve"> –</w:t>
      </w:r>
      <w:r w:rsidR="00220305" w:rsidRPr="005837E1">
        <w:rPr>
          <w:rFonts w:asciiTheme="minorHAnsi" w:hAnsiTheme="minorHAnsi"/>
          <w:b/>
          <w:sz w:val="44"/>
          <w:szCs w:val="44"/>
          <w:lang w:val="en-US"/>
        </w:rPr>
        <w:t xml:space="preserve"> 1</w:t>
      </w:r>
      <w:r w:rsidR="008A2D23">
        <w:rPr>
          <w:rFonts w:asciiTheme="minorHAnsi" w:hAnsiTheme="minorHAnsi"/>
          <w:b/>
          <w:sz w:val="44"/>
          <w:szCs w:val="44"/>
          <w:lang w:val="en-US"/>
        </w:rPr>
        <w:t>2</w:t>
      </w:r>
      <w:r w:rsidR="00220305" w:rsidRPr="005837E1">
        <w:rPr>
          <w:rFonts w:asciiTheme="minorHAnsi" w:hAnsiTheme="minorHAnsi"/>
          <w:b/>
          <w:sz w:val="44"/>
          <w:szCs w:val="44"/>
          <w:vertAlign w:val="superscript"/>
          <w:lang w:val="en-US"/>
        </w:rPr>
        <w:t>th</w:t>
      </w:r>
      <w:r w:rsidR="00220305" w:rsidRPr="005837E1">
        <w:rPr>
          <w:rFonts w:asciiTheme="minorHAnsi" w:hAnsiTheme="minorHAnsi"/>
          <w:b/>
          <w:sz w:val="44"/>
          <w:szCs w:val="44"/>
          <w:lang w:val="en-US"/>
        </w:rPr>
        <w:t xml:space="preserve"> </w:t>
      </w:r>
      <w:r w:rsidR="00D9022A" w:rsidRPr="005837E1">
        <w:rPr>
          <w:rFonts w:asciiTheme="minorHAnsi" w:hAnsiTheme="minorHAnsi"/>
          <w:b/>
          <w:sz w:val="44"/>
          <w:szCs w:val="44"/>
          <w:lang w:val="en-US"/>
        </w:rPr>
        <w:t>September 202</w:t>
      </w:r>
      <w:r w:rsidR="008B56F1">
        <w:rPr>
          <w:rFonts w:asciiTheme="minorHAnsi" w:hAnsiTheme="minorHAnsi"/>
          <w:b/>
          <w:sz w:val="44"/>
          <w:szCs w:val="44"/>
          <w:lang w:val="en-US"/>
        </w:rPr>
        <w:t>1</w:t>
      </w:r>
    </w:p>
    <w:p w14:paraId="5A30877B" w14:textId="4DAEF49F" w:rsidR="00220305" w:rsidRPr="00A25B37" w:rsidRDefault="007D219F" w:rsidP="00D32210">
      <w:pPr>
        <w:pStyle w:val="NormalWeb"/>
        <w:jc w:val="center"/>
        <w:outlineLvl w:val="0"/>
        <w:rPr>
          <w:rFonts w:asciiTheme="minorHAnsi" w:hAnsiTheme="minorHAnsi"/>
          <w:sz w:val="44"/>
          <w:szCs w:val="44"/>
          <w:lang w:val="en-US"/>
        </w:rPr>
      </w:pPr>
      <w:r w:rsidRPr="00A25B37">
        <w:rPr>
          <w:rFonts w:asciiTheme="minorHAnsi" w:hAnsiTheme="minorHAnsi"/>
          <w:sz w:val="44"/>
          <w:szCs w:val="44"/>
          <w:lang w:val="en-US"/>
        </w:rPr>
        <w:t xml:space="preserve">Wake Zone </w:t>
      </w:r>
      <w:proofErr w:type="spellStart"/>
      <w:r w:rsidRPr="00A25B37">
        <w:rPr>
          <w:rFonts w:asciiTheme="minorHAnsi" w:hAnsiTheme="minorHAnsi"/>
          <w:sz w:val="44"/>
          <w:szCs w:val="44"/>
          <w:lang w:val="en-US"/>
        </w:rPr>
        <w:t>Stawiki</w:t>
      </w:r>
      <w:proofErr w:type="spellEnd"/>
      <w:r w:rsidR="00220305" w:rsidRPr="00A25B37">
        <w:rPr>
          <w:rFonts w:asciiTheme="minorHAnsi" w:hAnsiTheme="minorHAnsi"/>
          <w:sz w:val="44"/>
          <w:szCs w:val="44"/>
          <w:lang w:val="en-US"/>
        </w:rPr>
        <w:t xml:space="preserve">, </w:t>
      </w:r>
      <w:r w:rsidRPr="00A25B37">
        <w:rPr>
          <w:rFonts w:asciiTheme="minorHAnsi" w:hAnsiTheme="minorHAnsi"/>
          <w:sz w:val="44"/>
          <w:szCs w:val="44"/>
          <w:lang w:val="en-US"/>
        </w:rPr>
        <w:t>Sosnowiec</w:t>
      </w:r>
    </w:p>
    <w:p w14:paraId="494E1F63" w14:textId="0CACBF38" w:rsidR="007D219F" w:rsidRPr="00A25B37" w:rsidRDefault="007D219F" w:rsidP="00220305">
      <w:pPr>
        <w:pStyle w:val="NormalWeb"/>
        <w:jc w:val="center"/>
        <w:rPr>
          <w:rFonts w:asciiTheme="minorHAnsi" w:hAnsiTheme="minorHAnsi"/>
          <w:lang w:val="en-US"/>
        </w:rPr>
      </w:pPr>
      <w:r w:rsidRPr="00A25B37">
        <w:rPr>
          <w:rFonts w:asciiTheme="minorHAnsi" w:hAnsiTheme="minorHAnsi"/>
          <w:sz w:val="44"/>
          <w:szCs w:val="44"/>
          <w:lang w:val="en-US"/>
        </w:rPr>
        <w:t>Poland</w:t>
      </w:r>
    </w:p>
    <w:p w14:paraId="346CEAC0" w14:textId="0DFE099D" w:rsidR="00220305" w:rsidRPr="00D86DB4" w:rsidRDefault="007D219F" w:rsidP="00916A92">
      <w:pPr>
        <w:jc w:val="center"/>
        <w:rPr>
          <w:rFonts w:asciiTheme="minorHAnsi" w:hAnsiTheme="minorHAnsi"/>
          <w:sz w:val="64"/>
          <w:szCs w:val="44"/>
          <w:lang w:val="en-US"/>
        </w:rPr>
      </w:pPr>
      <w:r w:rsidRPr="00D86DB4">
        <w:rPr>
          <w:rFonts w:asciiTheme="minorHAnsi" w:hAnsiTheme="minorHAnsi"/>
          <w:sz w:val="64"/>
          <w:szCs w:val="44"/>
          <w:lang w:val="en-US"/>
        </w:rPr>
        <w:t>Bulletin</w:t>
      </w:r>
      <w:r w:rsidR="00220305" w:rsidRPr="00D86DB4">
        <w:rPr>
          <w:rFonts w:asciiTheme="minorHAnsi" w:hAnsiTheme="minorHAnsi"/>
          <w:sz w:val="64"/>
          <w:szCs w:val="44"/>
          <w:lang w:val="en-US"/>
        </w:rPr>
        <w:t xml:space="preserve"> #</w:t>
      </w:r>
      <w:r w:rsidR="00D86DB4" w:rsidRPr="00D86DB4">
        <w:rPr>
          <w:rFonts w:asciiTheme="minorHAnsi" w:hAnsiTheme="minorHAnsi"/>
          <w:sz w:val="64"/>
          <w:szCs w:val="44"/>
          <w:lang w:val="en-US"/>
        </w:rPr>
        <w:t>2</w:t>
      </w:r>
      <w:r w:rsidR="00D86DB4" w:rsidRPr="00D86DB4">
        <w:rPr>
          <w:rFonts w:asciiTheme="minorHAnsi" w:hAnsiTheme="minorHAnsi"/>
          <w:color w:val="538135" w:themeColor="accent6" w:themeShade="BF"/>
          <w:sz w:val="64"/>
          <w:szCs w:val="44"/>
          <w:lang w:val="en-US"/>
        </w:rPr>
        <w:t>*</w:t>
      </w:r>
      <w:r w:rsidR="00D86DB4" w:rsidRPr="00D86DB4">
        <w:rPr>
          <w:rFonts w:asciiTheme="minorHAnsi" w:hAnsiTheme="minorHAnsi"/>
          <w:sz w:val="64"/>
          <w:szCs w:val="44"/>
          <w:lang w:val="en-US"/>
        </w:rPr>
        <w:br/>
      </w:r>
      <w:r w:rsidR="00D86DB4" w:rsidRPr="00B9348D">
        <w:rPr>
          <w:rFonts w:asciiTheme="minorHAnsi" w:hAnsiTheme="minorHAnsi"/>
          <w:color w:val="00B050"/>
          <w:szCs w:val="18"/>
          <w:lang w:val="en-US"/>
        </w:rPr>
        <w:t>*all changes</w:t>
      </w:r>
      <w:r w:rsidR="00057EFF" w:rsidRPr="00B9348D">
        <w:rPr>
          <w:rFonts w:asciiTheme="minorHAnsi" w:hAnsiTheme="minorHAnsi"/>
          <w:color w:val="00B050"/>
          <w:szCs w:val="18"/>
          <w:lang w:val="en-US"/>
        </w:rPr>
        <w:t xml:space="preserve"> &amp; additional information</w:t>
      </w:r>
      <w:r w:rsidR="00D86DB4" w:rsidRPr="00B9348D">
        <w:rPr>
          <w:rFonts w:asciiTheme="minorHAnsi" w:hAnsiTheme="minorHAnsi"/>
          <w:color w:val="00B050"/>
          <w:szCs w:val="18"/>
          <w:lang w:val="en-US"/>
        </w:rPr>
        <w:t xml:space="preserve"> to</w:t>
      </w:r>
      <w:r w:rsidR="00D86DB4" w:rsidRPr="00D86DB4">
        <w:rPr>
          <w:rFonts w:asciiTheme="minorHAnsi" w:hAnsiTheme="minorHAnsi"/>
          <w:color w:val="538135" w:themeColor="accent6" w:themeShade="BF"/>
          <w:szCs w:val="18"/>
          <w:lang w:val="en-US"/>
        </w:rPr>
        <w:t xml:space="preserve"> </w:t>
      </w:r>
      <w:hyperlink r:id="rId8" w:history="1">
        <w:r w:rsidR="00D86DB4" w:rsidRPr="00B9348D">
          <w:rPr>
            <w:rStyle w:val="Hyperlink"/>
            <w:rFonts w:asciiTheme="minorHAnsi" w:hAnsiTheme="minorHAnsi"/>
            <w:szCs w:val="18"/>
            <w:lang w:val="en-US"/>
          </w:rPr>
          <w:t>Bulletin #1</w:t>
        </w:r>
      </w:hyperlink>
      <w:r w:rsidR="00D86DB4" w:rsidRPr="00D86DB4">
        <w:rPr>
          <w:rFonts w:asciiTheme="minorHAnsi" w:hAnsiTheme="minorHAnsi"/>
          <w:color w:val="538135" w:themeColor="accent6" w:themeShade="BF"/>
          <w:szCs w:val="18"/>
          <w:lang w:val="en-US"/>
        </w:rPr>
        <w:t xml:space="preserve"> </w:t>
      </w:r>
      <w:r w:rsidR="0047445C">
        <w:rPr>
          <w:rFonts w:asciiTheme="minorHAnsi" w:hAnsiTheme="minorHAnsi"/>
          <w:color w:val="538135" w:themeColor="accent6" w:themeShade="BF"/>
          <w:szCs w:val="18"/>
          <w:lang w:val="en-US"/>
        </w:rPr>
        <w:t>are</w:t>
      </w:r>
      <w:r w:rsidR="00057EFF">
        <w:rPr>
          <w:rFonts w:asciiTheme="minorHAnsi" w:hAnsiTheme="minorHAnsi"/>
          <w:color w:val="538135" w:themeColor="accent6" w:themeShade="BF"/>
          <w:szCs w:val="18"/>
          <w:lang w:val="en-US"/>
        </w:rPr>
        <w:t xml:space="preserve"> </w:t>
      </w:r>
      <w:r w:rsidR="00D86DB4" w:rsidRPr="00B9348D">
        <w:rPr>
          <w:rFonts w:asciiTheme="minorHAnsi" w:hAnsiTheme="minorHAnsi"/>
          <w:color w:val="00B050"/>
          <w:szCs w:val="18"/>
          <w:lang w:val="en-US"/>
        </w:rPr>
        <w:t>marked/noted in green</w:t>
      </w:r>
      <w:r w:rsidR="00916A92" w:rsidRPr="00D86DB4">
        <w:rPr>
          <w:rFonts w:asciiTheme="minorHAnsi" w:hAnsiTheme="minorHAnsi"/>
          <w:sz w:val="64"/>
          <w:szCs w:val="44"/>
          <w:lang w:val="en-US"/>
        </w:rPr>
        <w:br/>
      </w:r>
    </w:p>
    <w:p w14:paraId="781D4ECA" w14:textId="6C1EF394" w:rsidR="00220305" w:rsidRPr="0040742F" w:rsidRDefault="00220305" w:rsidP="00E20872">
      <w:pPr>
        <w:jc w:val="center"/>
        <w:rPr>
          <w:rFonts w:asciiTheme="minorHAnsi" w:hAnsiTheme="minorHAnsi" w:cs="Calibri"/>
          <w:lang w:val="en-US"/>
        </w:rPr>
      </w:pPr>
      <w:r w:rsidRPr="0040742F">
        <w:rPr>
          <w:rFonts w:asciiTheme="minorHAnsi" w:hAnsiTheme="minorHAnsi" w:cs="Calibri"/>
          <w:lang w:val="en-US"/>
        </w:rPr>
        <w:t xml:space="preserve">The Polish Motorboat </w:t>
      </w:r>
      <w:r w:rsidR="00751199" w:rsidRPr="0040742F">
        <w:rPr>
          <w:rFonts w:asciiTheme="minorHAnsi" w:hAnsiTheme="minorHAnsi" w:cs="Calibri"/>
          <w:lang w:val="en-US"/>
        </w:rPr>
        <w:t>and</w:t>
      </w:r>
      <w:r w:rsidRPr="0040742F">
        <w:rPr>
          <w:rFonts w:asciiTheme="minorHAnsi" w:hAnsiTheme="minorHAnsi" w:cs="Calibri"/>
          <w:lang w:val="en-US"/>
        </w:rPr>
        <w:t xml:space="preserve"> Water Ski Association, Klub </w:t>
      </w:r>
      <w:proofErr w:type="spellStart"/>
      <w:r w:rsidRPr="0040742F">
        <w:rPr>
          <w:rFonts w:asciiTheme="minorHAnsi" w:hAnsiTheme="minorHAnsi" w:cs="Calibri"/>
          <w:lang w:val="en-US"/>
        </w:rPr>
        <w:t>Sportowy</w:t>
      </w:r>
      <w:proofErr w:type="spellEnd"/>
      <w:r w:rsidRPr="0040742F">
        <w:rPr>
          <w:rFonts w:asciiTheme="minorHAnsi" w:hAnsiTheme="minorHAnsi" w:cs="Calibri"/>
          <w:lang w:val="en-US"/>
        </w:rPr>
        <w:t xml:space="preserve"> Wake Zone </w:t>
      </w:r>
      <w:proofErr w:type="spellStart"/>
      <w:r w:rsidRPr="0040742F">
        <w:rPr>
          <w:rFonts w:asciiTheme="minorHAnsi" w:hAnsiTheme="minorHAnsi" w:cs="Calibri"/>
          <w:lang w:val="en-US"/>
        </w:rPr>
        <w:t>Stawiki</w:t>
      </w:r>
      <w:proofErr w:type="spellEnd"/>
      <w:r w:rsidRPr="0040742F">
        <w:rPr>
          <w:rFonts w:asciiTheme="minorHAnsi" w:hAnsiTheme="minorHAnsi" w:cs="Calibri"/>
          <w:lang w:val="en-US"/>
        </w:rPr>
        <w:t xml:space="preserve"> and the Wake Zone </w:t>
      </w:r>
      <w:proofErr w:type="spellStart"/>
      <w:r w:rsidRPr="0040742F">
        <w:rPr>
          <w:rFonts w:asciiTheme="minorHAnsi" w:hAnsiTheme="minorHAnsi" w:cs="Calibri"/>
          <w:lang w:val="en-US"/>
        </w:rPr>
        <w:t>Stawiki</w:t>
      </w:r>
      <w:proofErr w:type="spellEnd"/>
      <w:r w:rsidRPr="0040742F">
        <w:rPr>
          <w:rFonts w:asciiTheme="minorHAnsi" w:hAnsiTheme="minorHAnsi" w:cs="Calibri"/>
          <w:lang w:val="en-US"/>
        </w:rPr>
        <w:t xml:space="preserve"> Water Park Sosnowiec herewith invite all Members of IWWF </w:t>
      </w:r>
      <w:r w:rsidR="001063C0">
        <w:rPr>
          <w:rFonts w:asciiTheme="minorHAnsi" w:hAnsiTheme="minorHAnsi" w:cs="Calibri"/>
          <w:lang w:val="en-US"/>
        </w:rPr>
        <w:t>Affiliated Federations</w:t>
      </w:r>
      <w:r w:rsidR="001063C0" w:rsidRPr="0040742F">
        <w:rPr>
          <w:rFonts w:asciiTheme="minorHAnsi" w:hAnsiTheme="minorHAnsi" w:cs="Calibri"/>
          <w:lang w:val="en-US"/>
        </w:rPr>
        <w:t xml:space="preserve"> </w:t>
      </w:r>
      <w:r w:rsidRPr="0040742F">
        <w:rPr>
          <w:rFonts w:asciiTheme="minorHAnsi" w:hAnsiTheme="minorHAnsi" w:cs="Calibri"/>
          <w:lang w:val="en-US"/>
        </w:rPr>
        <w:t>to the 202</w:t>
      </w:r>
      <w:r w:rsidR="00732520">
        <w:rPr>
          <w:rFonts w:asciiTheme="minorHAnsi" w:hAnsiTheme="minorHAnsi" w:cs="Calibri"/>
          <w:lang w:val="en-US"/>
        </w:rPr>
        <w:t>1</w:t>
      </w:r>
      <w:r w:rsidRPr="0040742F">
        <w:rPr>
          <w:rFonts w:asciiTheme="minorHAnsi" w:hAnsiTheme="minorHAnsi" w:cs="Calibri"/>
          <w:lang w:val="en-US"/>
        </w:rPr>
        <w:t xml:space="preserve"> IWWF Cableski </w:t>
      </w:r>
      <w:r w:rsidR="001063C0">
        <w:rPr>
          <w:rFonts w:asciiTheme="minorHAnsi" w:hAnsiTheme="minorHAnsi" w:cs="Calibri"/>
          <w:lang w:val="en-US"/>
        </w:rPr>
        <w:t xml:space="preserve">World </w:t>
      </w:r>
      <w:r w:rsidRPr="0040742F">
        <w:rPr>
          <w:rFonts w:asciiTheme="minorHAnsi" w:hAnsiTheme="minorHAnsi" w:cs="Calibri"/>
          <w:lang w:val="en-US" w:eastAsia="en-US"/>
        </w:rPr>
        <w:t>Championships</w:t>
      </w:r>
      <w:r w:rsidRPr="0040742F">
        <w:rPr>
          <w:rFonts w:asciiTheme="minorHAnsi" w:hAnsiTheme="minorHAnsi" w:cs="Calibri"/>
          <w:lang w:val="en-US"/>
        </w:rPr>
        <w:t xml:space="preserve"> which will be held in Sosnowiec, Poland from 1</w:t>
      </w:r>
      <w:r w:rsidR="00732520">
        <w:rPr>
          <w:rFonts w:asciiTheme="minorHAnsi" w:hAnsiTheme="minorHAnsi" w:cs="Calibri"/>
          <w:lang w:val="en-US"/>
        </w:rPr>
        <w:t>0</w:t>
      </w:r>
      <w:r w:rsidRPr="0040742F">
        <w:rPr>
          <w:rFonts w:asciiTheme="minorHAnsi" w:hAnsiTheme="minorHAnsi" w:cs="Calibri"/>
          <w:vertAlign w:val="superscript"/>
          <w:lang w:val="en-US"/>
        </w:rPr>
        <w:t>th</w:t>
      </w:r>
      <w:r w:rsidRPr="0040742F">
        <w:rPr>
          <w:rFonts w:asciiTheme="minorHAnsi" w:hAnsiTheme="minorHAnsi" w:cs="Calibri"/>
          <w:lang w:val="en-US"/>
        </w:rPr>
        <w:t xml:space="preserve"> to 1</w:t>
      </w:r>
      <w:r w:rsidR="00732520">
        <w:rPr>
          <w:rFonts w:asciiTheme="minorHAnsi" w:hAnsiTheme="minorHAnsi" w:cs="Calibri"/>
          <w:lang w:val="en-US"/>
        </w:rPr>
        <w:t>2</w:t>
      </w:r>
      <w:r w:rsidRPr="0040742F">
        <w:rPr>
          <w:rFonts w:asciiTheme="minorHAnsi" w:hAnsiTheme="minorHAnsi" w:cs="Calibri"/>
          <w:vertAlign w:val="superscript"/>
          <w:lang w:val="en-US"/>
        </w:rPr>
        <w:t>th</w:t>
      </w:r>
      <w:r w:rsidRPr="0040742F">
        <w:rPr>
          <w:rFonts w:asciiTheme="minorHAnsi" w:hAnsiTheme="minorHAnsi" w:cs="Calibri"/>
          <w:lang w:val="en-US"/>
        </w:rPr>
        <w:t xml:space="preserve"> September 202</w:t>
      </w:r>
      <w:r w:rsidR="00732520">
        <w:rPr>
          <w:rFonts w:asciiTheme="minorHAnsi" w:hAnsiTheme="minorHAnsi" w:cs="Calibri"/>
          <w:lang w:val="en-US"/>
        </w:rPr>
        <w:t>1</w:t>
      </w:r>
      <w:r w:rsidRPr="0040742F">
        <w:rPr>
          <w:rFonts w:asciiTheme="minorHAnsi" w:hAnsiTheme="minorHAnsi" w:cs="Calibri"/>
          <w:lang w:val="en-US"/>
        </w:rPr>
        <w:t>.</w:t>
      </w:r>
    </w:p>
    <w:p w14:paraId="7BB72204" w14:textId="3BA0F382" w:rsidR="00916A92" w:rsidRDefault="006C3941">
      <w:pPr>
        <w:rPr>
          <w:rFonts w:asciiTheme="minorHAnsi" w:eastAsiaTheme="minorHAnsi" w:hAnsiTheme="minorHAnsi" w:cstheme="minorBidi"/>
          <w:lang w:val="en-US"/>
        </w:rPr>
      </w:pPr>
      <w:r>
        <w:rPr>
          <w:rFonts w:asciiTheme="minorHAnsi" w:eastAsiaTheme="minorHAnsi" w:hAnsiTheme="minorHAnsi" w:cstheme="minorBidi"/>
          <w:lang w:val="en-US"/>
        </w:rPr>
        <w:br w:type="page"/>
      </w:r>
    </w:p>
    <w:p w14:paraId="05244FCC" w14:textId="77777777" w:rsidR="00220305" w:rsidRPr="0040742F" w:rsidRDefault="00220305" w:rsidP="007B06F0">
      <w:pPr>
        <w:pStyle w:val="NormalWeb"/>
        <w:rPr>
          <w:rFonts w:asciiTheme="minorHAnsi" w:eastAsiaTheme="minorHAnsi" w:hAnsiTheme="minorHAnsi" w:cstheme="minorBidi"/>
          <w:lang w:val="en-US"/>
        </w:rPr>
      </w:pPr>
    </w:p>
    <w:p w14:paraId="39EC1B3B" w14:textId="4D097653" w:rsidR="00220305" w:rsidRPr="005837E1" w:rsidRDefault="00220305" w:rsidP="00424E25">
      <w:pPr>
        <w:pStyle w:val="NormalWeb"/>
        <w:numPr>
          <w:ilvl w:val="0"/>
          <w:numId w:val="1"/>
        </w:numPr>
        <w:ind w:hanging="644"/>
        <w:rPr>
          <w:rFonts w:asciiTheme="minorHAnsi" w:eastAsiaTheme="minorHAnsi" w:hAnsiTheme="minorHAnsi" w:cstheme="minorBidi"/>
          <w:b/>
          <w:lang w:val="en-US"/>
        </w:rPr>
      </w:pPr>
      <w:r w:rsidRPr="005837E1">
        <w:rPr>
          <w:rFonts w:asciiTheme="minorHAnsi" w:eastAsiaTheme="minorHAnsi" w:hAnsiTheme="minorHAnsi" w:cstheme="minorBidi"/>
          <w:b/>
          <w:lang w:val="en-US"/>
        </w:rPr>
        <w:t>LOCATION</w:t>
      </w:r>
      <w:r w:rsidR="00030F76" w:rsidRPr="005837E1">
        <w:rPr>
          <w:rFonts w:asciiTheme="minorHAnsi" w:eastAsiaTheme="minorHAnsi" w:hAnsiTheme="minorHAnsi" w:cstheme="minorBidi"/>
          <w:b/>
          <w:lang w:val="en-US"/>
        </w:rPr>
        <w:t xml:space="preserve"> &amp; TRAVEL</w:t>
      </w:r>
    </w:p>
    <w:p w14:paraId="15AC3BDA" w14:textId="6A3262DE" w:rsidR="00220305" w:rsidRPr="0040742F" w:rsidRDefault="00220305" w:rsidP="00153A2D">
      <w:pPr>
        <w:jc w:val="both"/>
        <w:rPr>
          <w:rFonts w:asciiTheme="minorHAnsi" w:hAnsiTheme="minorHAnsi" w:cs="Calibri"/>
          <w:lang w:val="en-US"/>
        </w:rPr>
      </w:pPr>
      <w:r w:rsidRPr="0040742F">
        <w:rPr>
          <w:rFonts w:asciiTheme="minorHAnsi" w:hAnsiTheme="minorHAnsi" w:cs="Calibri"/>
          <w:lang w:val="en-US"/>
        </w:rPr>
        <w:t xml:space="preserve">The city of Sosnowiec is situated in southern Poland. The location of our </w:t>
      </w:r>
      <w:r w:rsidR="00207974" w:rsidRPr="0040742F">
        <w:rPr>
          <w:rFonts w:asciiTheme="minorHAnsi" w:hAnsiTheme="minorHAnsi" w:cs="Calibri"/>
          <w:lang w:val="en-US"/>
        </w:rPr>
        <w:t>cable</w:t>
      </w:r>
      <w:r w:rsidRPr="0040742F">
        <w:rPr>
          <w:rFonts w:asciiTheme="minorHAnsi" w:hAnsiTheme="minorHAnsi" w:cs="Calibri"/>
          <w:lang w:val="en-US"/>
        </w:rPr>
        <w:t xml:space="preserve"> offers convenient access from the </w:t>
      </w:r>
      <w:r w:rsidRPr="0040742F">
        <w:rPr>
          <w:rFonts w:asciiTheme="minorHAnsi" w:hAnsiTheme="minorHAnsi" w:cs="Calibri"/>
          <w:b/>
          <w:bCs/>
          <w:lang w:val="en-US"/>
        </w:rPr>
        <w:t>Katowice International Airport (27km)</w:t>
      </w:r>
      <w:r w:rsidRPr="0040742F">
        <w:rPr>
          <w:rFonts w:asciiTheme="minorHAnsi" w:hAnsiTheme="minorHAnsi" w:cs="Calibri"/>
          <w:lang w:val="en-US"/>
        </w:rPr>
        <w:t xml:space="preserve"> and from the </w:t>
      </w:r>
      <w:r w:rsidRPr="0040742F">
        <w:rPr>
          <w:rFonts w:asciiTheme="minorHAnsi" w:hAnsiTheme="minorHAnsi" w:cs="Calibri"/>
          <w:b/>
          <w:bCs/>
          <w:lang w:val="en-US"/>
        </w:rPr>
        <w:t>John Paul II International Airport Kraków-</w:t>
      </w:r>
      <w:proofErr w:type="spellStart"/>
      <w:r w:rsidRPr="0040742F">
        <w:rPr>
          <w:rFonts w:asciiTheme="minorHAnsi" w:hAnsiTheme="minorHAnsi" w:cs="Calibri"/>
          <w:b/>
          <w:bCs/>
          <w:lang w:val="en-US"/>
        </w:rPr>
        <w:t>Balice</w:t>
      </w:r>
      <w:proofErr w:type="spellEnd"/>
      <w:r w:rsidRPr="0040742F">
        <w:rPr>
          <w:rFonts w:asciiTheme="minorHAnsi" w:hAnsiTheme="minorHAnsi" w:cs="Calibri"/>
          <w:b/>
          <w:bCs/>
          <w:lang w:val="en-US"/>
        </w:rPr>
        <w:t xml:space="preserve"> (67km).</w:t>
      </w:r>
      <w:r w:rsidRPr="0040742F">
        <w:rPr>
          <w:rFonts w:asciiTheme="minorHAnsi" w:hAnsiTheme="minorHAnsi" w:cs="Calibri"/>
          <w:lang w:val="en-US"/>
        </w:rPr>
        <w:t xml:space="preserve"> One could use the highly dependable European rail network to get to either Katowice or Sosnowiec. Also, numerous bus and tram lines make travelling through the cities of the Silesian Metropolis hassle-free.</w:t>
      </w:r>
      <w:r w:rsidR="00030F76" w:rsidRPr="0040742F">
        <w:rPr>
          <w:rFonts w:asciiTheme="minorHAnsi" w:hAnsiTheme="minorHAnsi" w:cs="Calibri"/>
          <w:lang w:val="en-US"/>
        </w:rPr>
        <w:t xml:space="preserve"> </w:t>
      </w:r>
    </w:p>
    <w:p w14:paraId="6AF265EA" w14:textId="703CA37D" w:rsidR="00044C25" w:rsidRPr="0040742F" w:rsidRDefault="00044C25" w:rsidP="00220305">
      <w:pPr>
        <w:rPr>
          <w:rFonts w:asciiTheme="minorHAnsi" w:hAnsiTheme="minorHAnsi"/>
          <w:color w:val="FF0000"/>
          <w:lang w:val="en-US"/>
        </w:rPr>
      </w:pPr>
    </w:p>
    <w:p w14:paraId="6158D863" w14:textId="54F731AC" w:rsidR="00044C25" w:rsidRDefault="00044C25" w:rsidP="00D32210">
      <w:pPr>
        <w:outlineLvl w:val="0"/>
        <w:rPr>
          <w:rStyle w:val="Hyperlink"/>
          <w:rFonts w:asciiTheme="minorHAnsi" w:hAnsiTheme="minorHAnsi"/>
          <w:lang w:val="en-US"/>
        </w:rPr>
      </w:pPr>
      <w:r w:rsidRPr="0040742F">
        <w:rPr>
          <w:rFonts w:asciiTheme="minorHAnsi" w:hAnsiTheme="minorHAnsi" w:cs="Calibri"/>
          <w:lang w:val="en-US"/>
        </w:rPr>
        <w:t>For train schedules</w:t>
      </w:r>
      <w:r w:rsidRPr="0040742F">
        <w:rPr>
          <w:rFonts w:asciiTheme="minorHAnsi" w:hAnsiTheme="minorHAnsi"/>
          <w:lang w:val="en-US"/>
        </w:rPr>
        <w:t xml:space="preserve">: </w:t>
      </w:r>
      <w:hyperlink r:id="rId9" w:history="1">
        <w:r w:rsidRPr="0040742F">
          <w:rPr>
            <w:rStyle w:val="Hyperlink"/>
            <w:rFonts w:asciiTheme="minorHAnsi" w:hAnsiTheme="minorHAnsi"/>
            <w:lang w:val="en-US"/>
          </w:rPr>
          <w:t>http://mt.rozklad-pkp.pl/en</w:t>
        </w:r>
      </w:hyperlink>
    </w:p>
    <w:p w14:paraId="2A397D0F" w14:textId="7A7F7FAA" w:rsidR="00F44D90" w:rsidRDefault="00F44D90" w:rsidP="00D32210">
      <w:pPr>
        <w:outlineLvl w:val="0"/>
        <w:rPr>
          <w:rStyle w:val="Hyperlink"/>
          <w:rFonts w:asciiTheme="minorHAnsi" w:hAnsiTheme="minorHAnsi"/>
          <w:lang w:val="en-US"/>
        </w:rPr>
      </w:pPr>
    </w:p>
    <w:p w14:paraId="040F8C68" w14:textId="77777777" w:rsidR="000215C0" w:rsidRPr="00B9348D" w:rsidRDefault="00F44D90" w:rsidP="000215C0">
      <w:pPr>
        <w:pStyle w:val="a7"/>
        <w:numPr>
          <w:ilvl w:val="0"/>
          <w:numId w:val="1"/>
        </w:numPr>
        <w:ind w:left="709" w:hanging="709"/>
        <w:outlineLvl w:val="0"/>
        <w:rPr>
          <w:rFonts w:asciiTheme="minorHAnsi" w:hAnsiTheme="minorHAnsi"/>
          <w:b/>
          <w:bCs/>
          <w:color w:val="00B050"/>
          <w:lang w:val="en-US"/>
        </w:rPr>
      </w:pPr>
      <w:r w:rsidRPr="00B9348D">
        <w:rPr>
          <w:rFonts w:asciiTheme="minorHAnsi" w:hAnsiTheme="minorHAnsi"/>
          <w:b/>
          <w:bCs/>
          <w:color w:val="00B050"/>
          <w:lang w:val="en-US"/>
        </w:rPr>
        <w:t>INTERNATIONAL TRAVEL (COVID-19 RELATED REQIREMENTS)</w:t>
      </w:r>
      <w:r w:rsidR="000215C0" w:rsidRPr="00B9348D">
        <w:rPr>
          <w:rFonts w:asciiTheme="minorHAnsi" w:hAnsiTheme="minorHAnsi"/>
          <w:b/>
          <w:bCs/>
          <w:color w:val="00B050"/>
          <w:lang w:val="en-US"/>
        </w:rPr>
        <w:br/>
      </w:r>
    </w:p>
    <w:p w14:paraId="26C3205D" w14:textId="5D5407FA" w:rsidR="000215C0" w:rsidRPr="000215C0" w:rsidRDefault="000215C0" w:rsidP="000215C0">
      <w:pPr>
        <w:outlineLvl w:val="0"/>
        <w:rPr>
          <w:rFonts w:asciiTheme="minorHAnsi" w:hAnsiTheme="minorHAnsi"/>
          <w:b/>
          <w:bCs/>
          <w:color w:val="538135" w:themeColor="accent6" w:themeShade="BF"/>
          <w:lang w:val="en-US"/>
        </w:rPr>
      </w:pPr>
      <w:r w:rsidRPr="00B9348D">
        <w:rPr>
          <w:rFonts w:asciiTheme="minorHAnsi" w:hAnsiTheme="minorHAnsi" w:cs="Calibri"/>
          <w:color w:val="00B050"/>
          <w:lang w:val="en-US"/>
        </w:rPr>
        <w:t>All participants travelling to Poland, should take note of the following guidelines and requirements:</w:t>
      </w:r>
      <w:r w:rsidRPr="00B9348D">
        <w:rPr>
          <w:rFonts w:ascii="Century Gothic" w:hAnsi="Century Gothic"/>
          <w:color w:val="00B050"/>
          <w:sz w:val="20"/>
          <w:szCs w:val="20"/>
        </w:rPr>
        <w:t xml:space="preserve"> </w:t>
      </w:r>
      <w:r w:rsidRPr="00A704C9">
        <w:rPr>
          <w:rFonts w:ascii="Century Gothic" w:hAnsi="Century Gothic"/>
          <w:color w:val="0432FF"/>
          <w:sz w:val="20"/>
          <w:szCs w:val="20"/>
        </w:rPr>
        <w:t>https://www.gov.pl/web/coronavirus/temporary-limitations</w:t>
      </w:r>
    </w:p>
    <w:p w14:paraId="4487474D" w14:textId="7BC2F7C1" w:rsidR="00F44D90" w:rsidRDefault="00F44D90" w:rsidP="00F44D90">
      <w:pPr>
        <w:outlineLvl w:val="0"/>
        <w:rPr>
          <w:rFonts w:asciiTheme="minorHAnsi" w:hAnsiTheme="minorHAnsi"/>
          <w:color w:val="538135" w:themeColor="accent6" w:themeShade="BF"/>
          <w:lang w:val="en-US"/>
        </w:rPr>
      </w:pPr>
    </w:p>
    <w:p w14:paraId="01A7A393" w14:textId="17F9D686" w:rsidR="000215C0" w:rsidRPr="00B9348D" w:rsidRDefault="005E0377" w:rsidP="00F44D90">
      <w:pPr>
        <w:outlineLvl w:val="0"/>
        <w:rPr>
          <w:rFonts w:asciiTheme="minorHAnsi" w:hAnsiTheme="minorHAnsi"/>
          <w:color w:val="00B050"/>
          <w:lang w:val="en-US"/>
        </w:rPr>
      </w:pPr>
      <w:r w:rsidRPr="00B9348D">
        <w:rPr>
          <w:rFonts w:asciiTheme="minorHAnsi" w:hAnsiTheme="minorHAnsi"/>
          <w:color w:val="00B050"/>
          <w:lang w:val="en-US"/>
        </w:rPr>
        <w:t xml:space="preserve">It is </w:t>
      </w:r>
      <w:r w:rsidR="00C01388">
        <w:rPr>
          <w:rFonts w:asciiTheme="minorHAnsi" w:hAnsiTheme="minorHAnsi"/>
          <w:color w:val="00B050"/>
          <w:lang w:val="en-US"/>
        </w:rPr>
        <w:t>each individual</w:t>
      </w:r>
      <w:r w:rsidR="00C01388" w:rsidRPr="00B9348D">
        <w:rPr>
          <w:rFonts w:asciiTheme="minorHAnsi" w:hAnsiTheme="minorHAnsi"/>
          <w:color w:val="00B050"/>
          <w:lang w:val="en-US"/>
        </w:rPr>
        <w:t xml:space="preserve"> </w:t>
      </w:r>
      <w:r w:rsidRPr="00B9348D">
        <w:rPr>
          <w:rFonts w:asciiTheme="minorHAnsi" w:hAnsiTheme="minorHAnsi"/>
          <w:color w:val="00B050"/>
          <w:lang w:val="en-US"/>
        </w:rPr>
        <w:t>participant</w:t>
      </w:r>
      <w:r w:rsidR="00C01388">
        <w:rPr>
          <w:rFonts w:asciiTheme="minorHAnsi" w:hAnsiTheme="minorHAnsi"/>
          <w:color w:val="00B050"/>
          <w:lang w:val="en-US"/>
        </w:rPr>
        <w:t>’</w:t>
      </w:r>
      <w:r w:rsidRPr="00B9348D">
        <w:rPr>
          <w:rFonts w:asciiTheme="minorHAnsi" w:hAnsiTheme="minorHAnsi"/>
          <w:color w:val="00B050"/>
          <w:lang w:val="en-US"/>
        </w:rPr>
        <w:t>s responsibilit</w:t>
      </w:r>
      <w:r w:rsidR="00C01388">
        <w:rPr>
          <w:rFonts w:asciiTheme="minorHAnsi" w:hAnsiTheme="minorHAnsi"/>
          <w:color w:val="00B050"/>
          <w:lang w:val="en-US"/>
        </w:rPr>
        <w:t>y</w:t>
      </w:r>
      <w:r w:rsidRPr="00B9348D">
        <w:rPr>
          <w:rFonts w:asciiTheme="minorHAnsi" w:hAnsiTheme="minorHAnsi"/>
          <w:color w:val="00B050"/>
          <w:lang w:val="en-US"/>
        </w:rPr>
        <w:t xml:space="preserve"> to be up to date with the requirements of entering and leaving Poland and returning to their own country.</w:t>
      </w:r>
    </w:p>
    <w:p w14:paraId="231DE277" w14:textId="0A878568" w:rsidR="005E0377" w:rsidRPr="00B9348D" w:rsidRDefault="005E0377" w:rsidP="00F44D90">
      <w:pPr>
        <w:outlineLvl w:val="0"/>
        <w:rPr>
          <w:rFonts w:asciiTheme="minorHAnsi" w:hAnsiTheme="minorHAnsi"/>
          <w:color w:val="00B050"/>
          <w:lang w:val="en-US"/>
        </w:rPr>
      </w:pPr>
    </w:p>
    <w:p w14:paraId="7CD68AF6" w14:textId="49DB6EE9" w:rsidR="005E0377" w:rsidRPr="00B9348D" w:rsidRDefault="005E0377" w:rsidP="005E0377">
      <w:pPr>
        <w:outlineLvl w:val="0"/>
        <w:rPr>
          <w:rFonts w:asciiTheme="minorHAnsi" w:hAnsiTheme="minorHAnsi"/>
          <w:color w:val="00B050"/>
          <w:lang w:val="en-US"/>
        </w:rPr>
      </w:pPr>
      <w:r w:rsidRPr="00B9348D">
        <w:rPr>
          <w:rFonts w:asciiTheme="minorHAnsi" w:hAnsiTheme="minorHAnsi"/>
          <w:color w:val="00B050"/>
          <w:lang w:val="en-US"/>
        </w:rPr>
        <w:t xml:space="preserve">A medical provider will be on-site </w:t>
      </w:r>
      <w:r w:rsidR="00DE42AB" w:rsidRPr="00B9348D">
        <w:rPr>
          <w:rFonts w:asciiTheme="minorHAnsi" w:hAnsiTheme="minorHAnsi"/>
          <w:color w:val="00B050"/>
          <w:lang w:val="en-US"/>
        </w:rPr>
        <w:t>on 11</w:t>
      </w:r>
      <w:r w:rsidR="00DE42AB" w:rsidRPr="00B9348D">
        <w:rPr>
          <w:rFonts w:asciiTheme="minorHAnsi" w:hAnsiTheme="minorHAnsi"/>
          <w:color w:val="00B050"/>
          <w:vertAlign w:val="superscript"/>
          <w:lang w:val="en-US"/>
        </w:rPr>
        <w:t>th</w:t>
      </w:r>
      <w:r w:rsidR="00DE42AB" w:rsidRPr="00B9348D">
        <w:rPr>
          <w:rFonts w:asciiTheme="minorHAnsi" w:hAnsiTheme="minorHAnsi"/>
          <w:color w:val="00B050"/>
          <w:lang w:val="en-US"/>
        </w:rPr>
        <w:t xml:space="preserve"> September (Saturday)</w:t>
      </w:r>
      <w:r w:rsidRPr="00B9348D">
        <w:rPr>
          <w:rFonts w:asciiTheme="minorHAnsi" w:hAnsiTheme="minorHAnsi"/>
          <w:color w:val="00B050"/>
          <w:lang w:val="en-US"/>
        </w:rPr>
        <w:t xml:space="preserve"> providing polymerase chain reaction (PCR) tests if you need testing to </w:t>
      </w:r>
      <w:r w:rsidR="00C01388">
        <w:rPr>
          <w:rFonts w:asciiTheme="minorHAnsi" w:hAnsiTheme="minorHAnsi"/>
          <w:color w:val="00B050"/>
          <w:lang w:val="en-US"/>
        </w:rPr>
        <w:t>return to your respective</w:t>
      </w:r>
      <w:r w:rsidRPr="00B9348D">
        <w:rPr>
          <w:rFonts w:asciiTheme="minorHAnsi" w:hAnsiTheme="minorHAnsi"/>
          <w:color w:val="00B050"/>
          <w:lang w:val="en-US"/>
        </w:rPr>
        <w:t xml:space="preserve"> </w:t>
      </w:r>
      <w:r w:rsidR="00C01388" w:rsidRPr="00B9348D">
        <w:rPr>
          <w:rFonts w:asciiTheme="minorHAnsi" w:hAnsiTheme="minorHAnsi"/>
          <w:color w:val="00B050"/>
          <w:lang w:val="en-US"/>
        </w:rPr>
        <w:t>countr</w:t>
      </w:r>
      <w:r w:rsidR="00C01388">
        <w:rPr>
          <w:rFonts w:asciiTheme="minorHAnsi" w:hAnsiTheme="minorHAnsi"/>
          <w:color w:val="00B050"/>
          <w:lang w:val="en-US"/>
        </w:rPr>
        <w:t>ies</w:t>
      </w:r>
      <w:r w:rsidRPr="00B9348D">
        <w:rPr>
          <w:rFonts w:asciiTheme="minorHAnsi" w:hAnsiTheme="minorHAnsi"/>
          <w:color w:val="00B050"/>
          <w:lang w:val="en-US"/>
        </w:rPr>
        <w:t xml:space="preserve">. </w:t>
      </w:r>
      <w:r w:rsidR="00DE42AB" w:rsidRPr="00B9348D">
        <w:rPr>
          <w:rFonts w:asciiTheme="minorHAnsi" w:hAnsiTheme="minorHAnsi"/>
          <w:color w:val="00B050"/>
          <w:lang w:val="en-US"/>
        </w:rPr>
        <w:t xml:space="preserve">The cost of the testing </w:t>
      </w:r>
      <w:r w:rsidR="00C01388">
        <w:rPr>
          <w:rFonts w:asciiTheme="minorHAnsi" w:hAnsiTheme="minorHAnsi"/>
          <w:color w:val="00B050"/>
          <w:lang w:val="en-US"/>
        </w:rPr>
        <w:t xml:space="preserve">is </w:t>
      </w:r>
      <w:r w:rsidR="00DE42AB" w:rsidRPr="00B9348D">
        <w:rPr>
          <w:rFonts w:asciiTheme="minorHAnsi" w:hAnsiTheme="minorHAnsi"/>
          <w:color w:val="00B050"/>
          <w:lang w:val="en-US"/>
        </w:rPr>
        <w:t>to be covered by</w:t>
      </w:r>
      <w:r w:rsidR="00C01388">
        <w:rPr>
          <w:rFonts w:asciiTheme="minorHAnsi" w:hAnsiTheme="minorHAnsi"/>
          <w:color w:val="00B050"/>
          <w:lang w:val="en-US"/>
        </w:rPr>
        <w:t xml:space="preserve"> each</w:t>
      </w:r>
      <w:r w:rsidR="00DE42AB" w:rsidRPr="00B9348D">
        <w:rPr>
          <w:rFonts w:asciiTheme="minorHAnsi" w:hAnsiTheme="minorHAnsi"/>
          <w:color w:val="00B050"/>
          <w:lang w:val="en-US"/>
        </w:rPr>
        <w:t xml:space="preserve"> participant. </w:t>
      </w:r>
    </w:p>
    <w:p w14:paraId="5A18D723" w14:textId="77777777" w:rsidR="00DE42AB" w:rsidRPr="00B9348D" w:rsidRDefault="00DE42AB" w:rsidP="005E0377">
      <w:pPr>
        <w:outlineLvl w:val="0"/>
        <w:rPr>
          <w:rFonts w:asciiTheme="minorHAnsi" w:hAnsiTheme="minorHAnsi"/>
          <w:color w:val="00B050"/>
          <w:lang w:val="en-US"/>
        </w:rPr>
      </w:pPr>
    </w:p>
    <w:p w14:paraId="02C6B868" w14:textId="2C29C936" w:rsidR="00DE42AB" w:rsidRPr="00B9348D" w:rsidRDefault="00DE42AB" w:rsidP="005E0377">
      <w:pPr>
        <w:outlineLvl w:val="0"/>
        <w:rPr>
          <w:rFonts w:asciiTheme="minorHAnsi" w:hAnsiTheme="minorHAnsi"/>
          <w:color w:val="00B050"/>
          <w:lang w:val="en-US"/>
        </w:rPr>
      </w:pPr>
      <w:r w:rsidRPr="00B9348D">
        <w:rPr>
          <w:rFonts w:asciiTheme="minorHAnsi" w:hAnsiTheme="minorHAnsi"/>
          <w:color w:val="00B050"/>
          <w:lang w:val="en-US"/>
        </w:rPr>
        <w:t>PRICE: 249 PLN (payment by card only)</w:t>
      </w:r>
    </w:p>
    <w:p w14:paraId="0C159D8F" w14:textId="77777777" w:rsidR="005E0377" w:rsidRPr="005E0377" w:rsidRDefault="005E0377" w:rsidP="00F44D90">
      <w:pPr>
        <w:outlineLvl w:val="0"/>
        <w:rPr>
          <w:rFonts w:asciiTheme="minorHAnsi" w:hAnsiTheme="minorHAnsi"/>
          <w:color w:val="538135" w:themeColor="accent6" w:themeShade="BF"/>
        </w:rPr>
      </w:pPr>
    </w:p>
    <w:p w14:paraId="601A6029" w14:textId="63A70105" w:rsidR="000732CD" w:rsidRPr="005837E1" w:rsidRDefault="00220305" w:rsidP="003023C7">
      <w:pPr>
        <w:pStyle w:val="NormalWeb"/>
        <w:numPr>
          <w:ilvl w:val="0"/>
          <w:numId w:val="1"/>
        </w:numPr>
        <w:ind w:hanging="644"/>
        <w:rPr>
          <w:rFonts w:asciiTheme="minorHAnsi" w:eastAsiaTheme="minorHAnsi" w:hAnsiTheme="minorHAnsi" w:cstheme="minorBidi"/>
          <w:b/>
          <w:lang w:val="en-US"/>
        </w:rPr>
      </w:pPr>
      <w:r w:rsidRPr="005837E1">
        <w:rPr>
          <w:rFonts w:asciiTheme="minorHAnsi" w:eastAsiaTheme="minorHAnsi" w:hAnsiTheme="minorHAnsi" w:cstheme="minorBidi"/>
          <w:b/>
          <w:lang w:val="en-US"/>
        </w:rPr>
        <w:t>COMPETITION SITE</w:t>
      </w:r>
    </w:p>
    <w:p w14:paraId="21A689F7" w14:textId="14FA4449" w:rsidR="000732CD" w:rsidRPr="0040742F" w:rsidRDefault="000732CD" w:rsidP="00220305">
      <w:pPr>
        <w:rPr>
          <w:rFonts w:asciiTheme="minorHAnsi" w:hAnsiTheme="minorHAnsi" w:cs="Calibri"/>
          <w:lang w:val="pl-PL"/>
        </w:rPr>
      </w:pPr>
      <w:r w:rsidRPr="0040742F">
        <w:rPr>
          <w:rFonts w:asciiTheme="minorHAnsi" w:hAnsiTheme="minorHAnsi" w:cs="Calibri"/>
          <w:lang w:val="pl-PL"/>
        </w:rPr>
        <w:t>Wake Zone Stawiki Waterpark Sosnowiec</w:t>
      </w:r>
    </w:p>
    <w:p w14:paraId="27316E00" w14:textId="0605B731" w:rsidR="000732CD" w:rsidRPr="0040742F" w:rsidRDefault="008C680F" w:rsidP="00220305">
      <w:pPr>
        <w:rPr>
          <w:rFonts w:asciiTheme="minorHAnsi" w:hAnsiTheme="minorHAnsi" w:cs="Calibri"/>
          <w:lang w:val="pl-PL"/>
        </w:rPr>
      </w:pPr>
      <w:r>
        <w:rPr>
          <w:rFonts w:asciiTheme="minorHAnsi" w:hAnsiTheme="minorHAnsi" w:cs="Calibri"/>
          <w:lang w:val="pl-PL"/>
        </w:rPr>
        <w:t>Jana Sobieskiego 49 Street</w:t>
      </w:r>
    </w:p>
    <w:p w14:paraId="762EAEE6" w14:textId="203CA22D" w:rsidR="00A0701A" w:rsidRPr="0040742F" w:rsidRDefault="000732CD" w:rsidP="00220305">
      <w:pPr>
        <w:rPr>
          <w:rStyle w:val="Hyperlink"/>
          <w:rFonts w:asciiTheme="minorHAnsi" w:hAnsiTheme="minorHAnsi" w:cs="Calibri"/>
          <w:color w:val="auto"/>
          <w:u w:val="none"/>
          <w:lang w:val="en-US"/>
        </w:rPr>
      </w:pPr>
      <w:r w:rsidRPr="0040742F">
        <w:rPr>
          <w:rFonts w:asciiTheme="minorHAnsi" w:hAnsiTheme="minorHAnsi" w:cs="Calibri"/>
          <w:lang w:val="en-US"/>
        </w:rPr>
        <w:t>41- 200</w:t>
      </w:r>
      <w:r w:rsidR="008C680F">
        <w:rPr>
          <w:rFonts w:asciiTheme="minorHAnsi" w:hAnsiTheme="minorHAnsi" w:cs="Calibri"/>
          <w:lang w:val="en-US"/>
        </w:rPr>
        <w:t xml:space="preserve"> </w:t>
      </w:r>
      <w:r w:rsidR="00A0701A" w:rsidRPr="0040742F">
        <w:rPr>
          <w:rFonts w:asciiTheme="minorHAnsi" w:hAnsiTheme="minorHAnsi" w:cs="Calibri"/>
          <w:lang w:val="en-US"/>
        </w:rPr>
        <w:t>Sosnowiec</w:t>
      </w:r>
    </w:p>
    <w:p w14:paraId="242238FA" w14:textId="64CD1DB9" w:rsidR="000732CD" w:rsidRPr="005837E1" w:rsidRDefault="000732CD" w:rsidP="003023C7">
      <w:pPr>
        <w:pStyle w:val="NormalWeb"/>
        <w:numPr>
          <w:ilvl w:val="0"/>
          <w:numId w:val="1"/>
        </w:numPr>
        <w:ind w:hanging="644"/>
        <w:rPr>
          <w:rFonts w:asciiTheme="minorHAnsi" w:eastAsiaTheme="minorHAnsi" w:hAnsiTheme="minorHAnsi" w:cstheme="minorBidi"/>
          <w:b/>
          <w:lang w:val="en-US"/>
        </w:rPr>
      </w:pPr>
      <w:r w:rsidRPr="005837E1">
        <w:rPr>
          <w:rFonts w:asciiTheme="minorHAnsi" w:eastAsiaTheme="minorHAnsi" w:hAnsiTheme="minorHAnsi" w:cstheme="minorBidi"/>
          <w:b/>
          <w:lang w:val="en-US"/>
        </w:rPr>
        <w:t>ORGANIZER CONTACT</w:t>
      </w:r>
    </w:p>
    <w:p w14:paraId="49E31481" w14:textId="6D41F1C7" w:rsidR="000732CD" w:rsidRPr="0040742F" w:rsidRDefault="000732CD" w:rsidP="000732CD">
      <w:pPr>
        <w:rPr>
          <w:rFonts w:asciiTheme="minorHAnsi" w:hAnsiTheme="minorHAnsi" w:cs="Calibri"/>
          <w:lang w:val="en-US"/>
        </w:rPr>
      </w:pPr>
      <w:r w:rsidRPr="0040742F">
        <w:rPr>
          <w:rFonts w:asciiTheme="minorHAnsi" w:hAnsiTheme="minorHAnsi" w:cs="Calibri"/>
          <w:lang w:val="en-US"/>
        </w:rPr>
        <w:t>Aleksandra Gogola</w:t>
      </w:r>
    </w:p>
    <w:p w14:paraId="15E560EC" w14:textId="44214915" w:rsidR="000732CD" w:rsidRPr="0040742F" w:rsidRDefault="000732CD" w:rsidP="000732CD">
      <w:pPr>
        <w:rPr>
          <w:rFonts w:asciiTheme="minorHAnsi" w:hAnsiTheme="minorHAnsi" w:cs="Calibri"/>
          <w:lang w:val="en-US"/>
        </w:rPr>
      </w:pPr>
      <w:r w:rsidRPr="0040742F">
        <w:rPr>
          <w:rFonts w:asciiTheme="minorHAnsi" w:hAnsiTheme="minorHAnsi" w:cs="Calibri"/>
          <w:lang w:val="en-US"/>
        </w:rPr>
        <w:t>Business Manager</w:t>
      </w:r>
    </w:p>
    <w:p w14:paraId="4FF0A6C9" w14:textId="7726D5D7" w:rsidR="000732CD" w:rsidRPr="008A2D23" w:rsidRDefault="000732CD" w:rsidP="000732CD">
      <w:r w:rsidRPr="0040742F">
        <w:rPr>
          <w:rFonts w:asciiTheme="minorHAnsi" w:hAnsiTheme="minorHAnsi" w:cs="Calibri"/>
          <w:lang w:val="en-US"/>
        </w:rPr>
        <w:t xml:space="preserve">Phone: +48 </w:t>
      </w:r>
      <w:r w:rsidR="008A2D23" w:rsidRPr="008A2D23">
        <w:rPr>
          <w:rFonts w:asciiTheme="minorHAnsi" w:hAnsiTheme="minorHAnsi" w:cs="Calibri"/>
          <w:lang w:val="en-US"/>
        </w:rPr>
        <w:t>786 236 666</w:t>
      </w:r>
      <w:r w:rsidRPr="0040742F">
        <w:rPr>
          <w:rFonts w:asciiTheme="minorHAnsi" w:hAnsiTheme="minorHAnsi" w:cs="Calibri"/>
          <w:lang w:val="en-US"/>
        </w:rPr>
        <w:t xml:space="preserve"> (</w:t>
      </w:r>
      <w:proofErr w:type="spellStart"/>
      <w:r w:rsidRPr="0040742F">
        <w:rPr>
          <w:rFonts w:asciiTheme="minorHAnsi" w:hAnsiTheme="minorHAnsi" w:cs="Calibri"/>
          <w:lang w:val="en-US"/>
        </w:rPr>
        <w:t>whatsapp</w:t>
      </w:r>
      <w:proofErr w:type="spellEnd"/>
      <w:r w:rsidRPr="0040742F">
        <w:rPr>
          <w:rFonts w:asciiTheme="minorHAnsi" w:hAnsiTheme="minorHAnsi" w:cs="Calibri"/>
          <w:lang w:val="en-US"/>
        </w:rPr>
        <w:t xml:space="preserve"> available)</w:t>
      </w:r>
    </w:p>
    <w:p w14:paraId="4BEA462E" w14:textId="2D2BE362" w:rsidR="006D5347" w:rsidRPr="0040742F" w:rsidRDefault="000732CD" w:rsidP="00D32210">
      <w:pPr>
        <w:outlineLvl w:val="0"/>
        <w:rPr>
          <w:rFonts w:asciiTheme="minorHAnsi" w:hAnsiTheme="minorHAnsi" w:cs="Calibri"/>
          <w:lang w:val="en-US"/>
        </w:rPr>
      </w:pPr>
      <w:r w:rsidRPr="0040742F">
        <w:rPr>
          <w:rFonts w:asciiTheme="minorHAnsi" w:hAnsiTheme="minorHAnsi" w:cs="Calibri"/>
          <w:lang w:val="en-US"/>
        </w:rPr>
        <w:t xml:space="preserve">Email: </w:t>
      </w:r>
      <w:hyperlink r:id="rId10" w:history="1">
        <w:r w:rsidR="006D5347" w:rsidRPr="0040742F">
          <w:rPr>
            <w:rStyle w:val="Hyperlink"/>
            <w:rFonts w:asciiTheme="minorHAnsi" w:hAnsiTheme="minorHAnsi" w:cs="Calibri"/>
            <w:lang w:val="en-US"/>
          </w:rPr>
          <w:t>ola@wake-zone.pl</w:t>
        </w:r>
      </w:hyperlink>
    </w:p>
    <w:p w14:paraId="66D3D6BF" w14:textId="77777777" w:rsidR="00751199" w:rsidRPr="0040742F" w:rsidRDefault="00751199" w:rsidP="000732CD">
      <w:pPr>
        <w:rPr>
          <w:rFonts w:asciiTheme="minorHAnsi" w:hAnsiTheme="minorHAnsi" w:cs="Calibri"/>
          <w:lang w:val="en-US"/>
        </w:rPr>
      </w:pPr>
    </w:p>
    <w:p w14:paraId="098BE24C" w14:textId="51B04A27" w:rsidR="000732CD" w:rsidRPr="0040742F" w:rsidRDefault="0025564E" w:rsidP="000732CD">
      <w:pPr>
        <w:rPr>
          <w:rFonts w:asciiTheme="minorHAnsi" w:hAnsiTheme="minorHAnsi" w:cstheme="minorHAnsi"/>
          <w:lang w:val="en-US"/>
        </w:rPr>
      </w:pPr>
      <w:hyperlink r:id="rId11" w:history="1">
        <w:r w:rsidR="000732CD" w:rsidRPr="0040742F">
          <w:rPr>
            <w:rStyle w:val="Hyperlink"/>
            <w:rFonts w:asciiTheme="minorHAnsi" w:hAnsiTheme="minorHAnsi" w:cstheme="minorHAnsi"/>
            <w:lang w:val="en-US"/>
          </w:rPr>
          <w:t>http://www.wake-zone.pl</w:t>
        </w:r>
      </w:hyperlink>
    </w:p>
    <w:p w14:paraId="56752FA9" w14:textId="0FD4D72E" w:rsidR="000732CD" w:rsidRPr="0040742F" w:rsidRDefault="0025564E" w:rsidP="000732CD">
      <w:pPr>
        <w:rPr>
          <w:rStyle w:val="Hyperlink"/>
          <w:rFonts w:asciiTheme="minorHAnsi" w:hAnsiTheme="minorHAnsi" w:cstheme="minorHAnsi"/>
          <w:lang w:val="en-US"/>
        </w:rPr>
      </w:pPr>
      <w:hyperlink r:id="rId12" w:history="1">
        <w:r w:rsidR="000732CD" w:rsidRPr="0040742F">
          <w:rPr>
            <w:rStyle w:val="Hyperlink"/>
            <w:rFonts w:asciiTheme="minorHAnsi" w:hAnsiTheme="minorHAnsi" w:cstheme="minorHAnsi"/>
            <w:lang w:val="en-US"/>
          </w:rPr>
          <w:t>https://web.facebook.com/wakezonestawiki/</w:t>
        </w:r>
      </w:hyperlink>
    </w:p>
    <w:p w14:paraId="734FB01D" w14:textId="53242F69" w:rsidR="00044C25" w:rsidRPr="0040742F" w:rsidRDefault="00044C25" w:rsidP="000732CD">
      <w:pPr>
        <w:rPr>
          <w:rStyle w:val="Hyperlink"/>
          <w:rFonts w:asciiTheme="minorHAnsi" w:hAnsiTheme="minorHAnsi"/>
          <w:lang w:val="en-US"/>
        </w:rPr>
      </w:pPr>
    </w:p>
    <w:p w14:paraId="0F2281D6" w14:textId="5013DC44" w:rsidR="00044C25" w:rsidRPr="005837E1" w:rsidRDefault="00044C25" w:rsidP="003023C7">
      <w:pPr>
        <w:pStyle w:val="NormalWeb"/>
        <w:numPr>
          <w:ilvl w:val="0"/>
          <w:numId w:val="1"/>
        </w:numPr>
        <w:ind w:hanging="644"/>
        <w:rPr>
          <w:rFonts w:asciiTheme="minorHAnsi" w:eastAsiaTheme="minorHAnsi" w:hAnsiTheme="minorHAnsi" w:cstheme="minorBidi"/>
          <w:b/>
          <w:lang w:val="en-US"/>
        </w:rPr>
      </w:pPr>
      <w:r w:rsidRPr="005837E1">
        <w:rPr>
          <w:rFonts w:asciiTheme="minorHAnsi" w:eastAsiaTheme="minorHAnsi" w:hAnsiTheme="minorHAnsi" w:cstheme="minorBidi"/>
          <w:b/>
          <w:lang w:val="en-US"/>
        </w:rPr>
        <w:t>OFFCIAL WEBSITE</w:t>
      </w:r>
    </w:p>
    <w:p w14:paraId="70E5E4F4" w14:textId="029F012F" w:rsidR="00220305" w:rsidRPr="007439A2" w:rsidRDefault="0025564E" w:rsidP="00220305">
      <w:pPr>
        <w:rPr>
          <w:rFonts w:asciiTheme="minorHAnsi" w:hAnsiTheme="minorHAnsi" w:cstheme="minorHAnsi"/>
          <w:color w:val="000000" w:themeColor="text1"/>
        </w:rPr>
      </w:pPr>
      <w:hyperlink r:id="rId13" w:history="1">
        <w:r w:rsidR="007439A2" w:rsidRPr="007439A2">
          <w:rPr>
            <w:rStyle w:val="Hyperlink"/>
            <w:rFonts w:asciiTheme="minorHAnsi" w:hAnsiTheme="minorHAnsi" w:cstheme="minorHAnsi"/>
          </w:rPr>
          <w:t>https://iwwf.sport/cableskiworlds2021/</w:t>
        </w:r>
      </w:hyperlink>
    </w:p>
    <w:p w14:paraId="639FFFEF" w14:textId="17757AD5" w:rsidR="000732CD" w:rsidRPr="005837E1" w:rsidRDefault="000732CD" w:rsidP="003023C7">
      <w:pPr>
        <w:pStyle w:val="NormalWeb"/>
        <w:numPr>
          <w:ilvl w:val="0"/>
          <w:numId w:val="1"/>
        </w:numPr>
        <w:ind w:hanging="644"/>
        <w:rPr>
          <w:rFonts w:asciiTheme="minorHAnsi" w:eastAsiaTheme="minorHAnsi" w:hAnsiTheme="minorHAnsi" w:cstheme="minorBidi"/>
          <w:b/>
          <w:lang w:val="en-US"/>
        </w:rPr>
      </w:pPr>
      <w:r w:rsidRPr="005837E1">
        <w:rPr>
          <w:rFonts w:asciiTheme="minorHAnsi" w:eastAsiaTheme="minorHAnsi" w:hAnsiTheme="minorHAnsi" w:cstheme="minorBidi"/>
          <w:b/>
          <w:lang w:val="en-US"/>
        </w:rPr>
        <w:t>CABLE SYSTEM</w:t>
      </w:r>
    </w:p>
    <w:p w14:paraId="304532A2" w14:textId="77777777" w:rsidR="00B53247" w:rsidRDefault="000732CD" w:rsidP="003023C7">
      <w:pPr>
        <w:pStyle w:val="a7"/>
        <w:numPr>
          <w:ilvl w:val="0"/>
          <w:numId w:val="16"/>
        </w:numPr>
        <w:rPr>
          <w:rFonts w:asciiTheme="minorHAnsi" w:hAnsiTheme="minorHAnsi" w:cs="Calibri"/>
          <w:lang w:val="en-US"/>
        </w:rPr>
      </w:pPr>
      <w:r w:rsidRPr="003023C7">
        <w:rPr>
          <w:rFonts w:asciiTheme="minorHAnsi" w:hAnsiTheme="minorHAnsi" w:cs="Calibri"/>
          <w:lang w:val="en-US"/>
        </w:rPr>
        <w:t>RIXEN 5.0 Cable built in 2017:</w:t>
      </w:r>
    </w:p>
    <w:p w14:paraId="449C85BC" w14:textId="429FE9AB" w:rsidR="00B53247" w:rsidRDefault="000732CD" w:rsidP="003023C7">
      <w:pPr>
        <w:pStyle w:val="a7"/>
        <w:numPr>
          <w:ilvl w:val="0"/>
          <w:numId w:val="16"/>
        </w:numPr>
        <w:rPr>
          <w:rFonts w:asciiTheme="minorHAnsi" w:hAnsiTheme="minorHAnsi" w:cs="Calibri"/>
          <w:lang w:val="en-US"/>
        </w:rPr>
      </w:pPr>
      <w:r w:rsidRPr="003023C7">
        <w:rPr>
          <w:rFonts w:asciiTheme="minorHAnsi" w:hAnsiTheme="minorHAnsi" w:cs="Calibri"/>
          <w:lang w:val="en-US"/>
        </w:rPr>
        <w:t>LENGTH 749m</w:t>
      </w:r>
    </w:p>
    <w:p w14:paraId="358E66EF" w14:textId="0BD4123A" w:rsidR="00B53247" w:rsidRDefault="000732CD" w:rsidP="003023C7">
      <w:pPr>
        <w:pStyle w:val="a7"/>
        <w:numPr>
          <w:ilvl w:val="0"/>
          <w:numId w:val="16"/>
        </w:numPr>
        <w:rPr>
          <w:rFonts w:asciiTheme="minorHAnsi" w:hAnsiTheme="minorHAnsi" w:cs="Calibri"/>
          <w:lang w:val="en-US"/>
        </w:rPr>
      </w:pPr>
      <w:r w:rsidRPr="003023C7">
        <w:rPr>
          <w:rFonts w:asciiTheme="minorHAnsi" w:hAnsiTheme="minorHAnsi" w:cs="Calibri"/>
          <w:lang w:val="en-US"/>
        </w:rPr>
        <w:t>HEIGHT 11m</w:t>
      </w:r>
    </w:p>
    <w:p w14:paraId="7C6B8C17" w14:textId="61CBEB06" w:rsidR="00B53247" w:rsidRDefault="00076965" w:rsidP="003023C7">
      <w:pPr>
        <w:pStyle w:val="a7"/>
        <w:numPr>
          <w:ilvl w:val="0"/>
          <w:numId w:val="16"/>
        </w:numPr>
        <w:rPr>
          <w:rFonts w:asciiTheme="minorHAnsi" w:hAnsiTheme="minorHAnsi" w:cs="Calibri"/>
          <w:lang w:val="en-US"/>
        </w:rPr>
      </w:pPr>
      <w:r w:rsidRPr="003023C7">
        <w:rPr>
          <w:rFonts w:asciiTheme="minorHAnsi" w:hAnsiTheme="minorHAnsi" w:cs="Calibri"/>
          <w:lang w:val="en-US"/>
        </w:rPr>
        <w:t>COUNTER-</w:t>
      </w:r>
      <w:r w:rsidR="000732CD" w:rsidRPr="003023C7">
        <w:rPr>
          <w:rFonts w:asciiTheme="minorHAnsi" w:hAnsiTheme="minorHAnsi" w:cs="Calibri"/>
          <w:lang w:val="en-US"/>
        </w:rPr>
        <w:t>CLOCKWISE</w:t>
      </w:r>
    </w:p>
    <w:p w14:paraId="0C2A6BB7" w14:textId="6704289C" w:rsidR="000732CD" w:rsidRPr="003023C7" w:rsidRDefault="000732CD" w:rsidP="003023C7">
      <w:pPr>
        <w:pStyle w:val="a7"/>
        <w:numPr>
          <w:ilvl w:val="0"/>
          <w:numId w:val="16"/>
        </w:numPr>
        <w:rPr>
          <w:rFonts w:asciiTheme="minorHAnsi" w:hAnsiTheme="minorHAnsi" w:cs="Calibri"/>
          <w:lang w:val="en-US"/>
        </w:rPr>
      </w:pPr>
      <w:r w:rsidRPr="003023C7">
        <w:rPr>
          <w:rFonts w:asciiTheme="minorHAnsi" w:hAnsiTheme="minorHAnsi" w:cs="Calibri"/>
          <w:lang w:val="en-US"/>
        </w:rPr>
        <w:t>10 CARRIERS</w:t>
      </w:r>
    </w:p>
    <w:p w14:paraId="6C13C346" w14:textId="6AF61A87" w:rsidR="000732CD" w:rsidRPr="0040742F" w:rsidRDefault="000732CD" w:rsidP="000732CD">
      <w:pPr>
        <w:rPr>
          <w:rFonts w:asciiTheme="minorHAnsi" w:hAnsiTheme="minorHAnsi"/>
          <w:lang w:val="en-US"/>
        </w:rPr>
      </w:pPr>
    </w:p>
    <w:p w14:paraId="4A2B564B" w14:textId="52C0FAC4" w:rsidR="008C680F" w:rsidRPr="000215C0" w:rsidRDefault="00B553FB" w:rsidP="000732CD">
      <w:pPr>
        <w:rPr>
          <w:rFonts w:asciiTheme="minorHAnsi" w:hAnsiTheme="minorHAnsi" w:cs="Calibri"/>
          <w:lang w:val="en-US"/>
        </w:rPr>
      </w:pPr>
      <w:r w:rsidRPr="00B553FB">
        <w:rPr>
          <w:rFonts w:asciiTheme="minorHAnsi" w:hAnsiTheme="minorHAnsi" w:cs="Calibri"/>
          <w:lang w:val="en-US"/>
        </w:rPr>
        <w:t>The competition will run according the 2020 IWWF Cableski Technical Rules in the latest Version</w:t>
      </w:r>
      <w:r>
        <w:rPr>
          <w:rFonts w:asciiTheme="minorHAnsi" w:hAnsiTheme="minorHAnsi" w:cs="Calibri"/>
          <w:lang w:val="en-US"/>
        </w:rPr>
        <w:t>.</w:t>
      </w:r>
    </w:p>
    <w:p w14:paraId="62B85C2D" w14:textId="6DE838D5" w:rsidR="000732CD" w:rsidRPr="00E20872" w:rsidRDefault="000732CD" w:rsidP="00E20872">
      <w:pPr>
        <w:pStyle w:val="NormalWeb"/>
        <w:numPr>
          <w:ilvl w:val="0"/>
          <w:numId w:val="1"/>
        </w:numPr>
        <w:ind w:hanging="644"/>
        <w:rPr>
          <w:rFonts w:asciiTheme="minorHAnsi" w:eastAsiaTheme="minorHAnsi" w:hAnsiTheme="minorHAnsi" w:cstheme="minorBidi"/>
          <w:b/>
          <w:lang w:val="en-US"/>
        </w:rPr>
      </w:pPr>
      <w:r w:rsidRPr="00E20872">
        <w:rPr>
          <w:rFonts w:asciiTheme="minorHAnsi" w:eastAsiaTheme="minorHAnsi" w:hAnsiTheme="minorHAnsi" w:cstheme="minorBidi"/>
          <w:b/>
          <w:lang w:val="en-US"/>
        </w:rPr>
        <w:t>ACCOMODATION</w:t>
      </w:r>
    </w:p>
    <w:tbl>
      <w:tblPr>
        <w:tblStyle w:val="aa"/>
        <w:tblW w:w="0" w:type="auto"/>
        <w:tblLook w:val="04A0" w:firstRow="1" w:lastRow="0" w:firstColumn="1" w:lastColumn="0" w:noHBand="0" w:noVBand="1"/>
      </w:tblPr>
      <w:tblGrid>
        <w:gridCol w:w="3003"/>
        <w:gridCol w:w="6007"/>
      </w:tblGrid>
      <w:tr w:rsidR="00105D03" w:rsidRPr="0040742F" w14:paraId="546D6E97" w14:textId="77777777" w:rsidTr="00666C54">
        <w:tc>
          <w:tcPr>
            <w:tcW w:w="3003" w:type="dxa"/>
          </w:tcPr>
          <w:p w14:paraId="4D6820DA" w14:textId="7D0D6305" w:rsidR="00105D03" w:rsidRPr="0040742F" w:rsidRDefault="00105D03" w:rsidP="00220305">
            <w:pPr>
              <w:rPr>
                <w:rFonts w:asciiTheme="minorHAnsi" w:hAnsiTheme="minorHAnsi" w:cs="Calibri"/>
                <w:color w:val="000000" w:themeColor="text1"/>
                <w:lang w:val="en-US"/>
              </w:rPr>
            </w:pPr>
            <w:r w:rsidRPr="0040742F">
              <w:rPr>
                <w:rFonts w:asciiTheme="minorHAnsi" w:hAnsiTheme="minorHAnsi" w:cs="Calibri"/>
                <w:color w:val="000000" w:themeColor="text1"/>
                <w:lang w:val="en-US"/>
              </w:rPr>
              <w:t>Hotel name</w:t>
            </w:r>
          </w:p>
        </w:tc>
        <w:tc>
          <w:tcPr>
            <w:tcW w:w="6007" w:type="dxa"/>
          </w:tcPr>
          <w:p w14:paraId="4623547F" w14:textId="402DD308" w:rsidR="00105D03" w:rsidRPr="0040742F" w:rsidRDefault="00105D03" w:rsidP="00153A2D">
            <w:pPr>
              <w:jc w:val="both"/>
              <w:rPr>
                <w:rFonts w:asciiTheme="minorHAnsi" w:hAnsiTheme="minorHAnsi"/>
              </w:rPr>
            </w:pPr>
            <w:r w:rsidRPr="0040742F">
              <w:rPr>
                <w:rFonts w:asciiTheme="minorHAnsi" w:hAnsiTheme="minorHAnsi"/>
                <w:lang w:val="en-US"/>
              </w:rPr>
              <w:t>Holiday Inn Dąbrowa Górnicza</w:t>
            </w:r>
            <w:r w:rsidRPr="0040742F">
              <w:rPr>
                <w:rFonts w:asciiTheme="minorHAnsi" w:hAnsiTheme="minorHAnsi"/>
                <w:color w:val="46AA46"/>
                <w:sz w:val="20"/>
                <w:szCs w:val="20"/>
                <w:shd w:val="clear" w:color="auto" w:fill="FFFFFF"/>
              </w:rPr>
              <w:t> </w:t>
            </w:r>
          </w:p>
        </w:tc>
      </w:tr>
      <w:tr w:rsidR="00105D03" w:rsidRPr="00A25B37" w14:paraId="382CE53C" w14:textId="77777777" w:rsidTr="009B1B59">
        <w:tc>
          <w:tcPr>
            <w:tcW w:w="3003" w:type="dxa"/>
          </w:tcPr>
          <w:p w14:paraId="05388AA0" w14:textId="4E4A0B9E" w:rsidR="00105D03" w:rsidRPr="0040742F" w:rsidRDefault="00105D03" w:rsidP="00220305">
            <w:pPr>
              <w:rPr>
                <w:rFonts w:asciiTheme="minorHAnsi" w:hAnsiTheme="minorHAnsi" w:cs="Calibri"/>
                <w:color w:val="000000" w:themeColor="text1"/>
                <w:lang w:val="en-US"/>
              </w:rPr>
            </w:pPr>
            <w:r w:rsidRPr="0040742F">
              <w:rPr>
                <w:rFonts w:asciiTheme="minorHAnsi" w:hAnsiTheme="minorHAnsi" w:cs="Calibri"/>
                <w:color w:val="000000" w:themeColor="text1"/>
                <w:lang w:val="en-US"/>
              </w:rPr>
              <w:t>Address</w:t>
            </w:r>
          </w:p>
        </w:tc>
        <w:tc>
          <w:tcPr>
            <w:tcW w:w="6007" w:type="dxa"/>
          </w:tcPr>
          <w:p w14:paraId="345190CD" w14:textId="7B179B03" w:rsidR="00105D03" w:rsidRPr="005837E1" w:rsidRDefault="00105D03" w:rsidP="00153A2D">
            <w:pPr>
              <w:jc w:val="both"/>
              <w:rPr>
                <w:rFonts w:asciiTheme="minorHAnsi" w:hAnsiTheme="minorHAnsi"/>
                <w:lang w:val="pl-PL"/>
              </w:rPr>
            </w:pPr>
            <w:r w:rsidRPr="005837E1">
              <w:rPr>
                <w:rFonts w:asciiTheme="minorHAnsi" w:hAnsiTheme="minorHAnsi"/>
                <w:lang w:val="pl-PL"/>
              </w:rPr>
              <w:t>Aleja Róż 1A, 41-300 Dąbrowa Górnicza</w:t>
            </w:r>
          </w:p>
        </w:tc>
      </w:tr>
      <w:tr w:rsidR="00105D03" w:rsidRPr="0040742F" w14:paraId="00881168" w14:textId="77777777" w:rsidTr="00135659">
        <w:tc>
          <w:tcPr>
            <w:tcW w:w="3003" w:type="dxa"/>
          </w:tcPr>
          <w:p w14:paraId="2D6303B1" w14:textId="41FF3552" w:rsidR="00105D03" w:rsidRPr="0040742F" w:rsidRDefault="00105D03" w:rsidP="00797402">
            <w:pPr>
              <w:rPr>
                <w:rFonts w:asciiTheme="minorHAnsi" w:hAnsiTheme="minorHAnsi" w:cs="Calibri"/>
                <w:color w:val="000000" w:themeColor="text1"/>
                <w:lang w:val="en-US"/>
              </w:rPr>
            </w:pPr>
            <w:r w:rsidRPr="0040742F">
              <w:rPr>
                <w:rFonts w:asciiTheme="minorHAnsi" w:hAnsiTheme="minorHAnsi" w:cs="Calibri"/>
                <w:color w:val="000000" w:themeColor="text1"/>
                <w:lang w:val="en-US"/>
              </w:rPr>
              <w:t>Phone</w:t>
            </w:r>
          </w:p>
        </w:tc>
        <w:tc>
          <w:tcPr>
            <w:tcW w:w="6007" w:type="dxa"/>
          </w:tcPr>
          <w:p w14:paraId="486C5F12" w14:textId="44D06288" w:rsidR="00105D03" w:rsidRPr="0040742F" w:rsidRDefault="002D45C9" w:rsidP="00153A2D">
            <w:pPr>
              <w:jc w:val="both"/>
              <w:rPr>
                <w:rFonts w:asciiTheme="minorHAnsi" w:hAnsiTheme="minorHAnsi"/>
                <w:lang w:val="en-US"/>
              </w:rPr>
            </w:pPr>
            <w:r>
              <w:rPr>
                <w:rFonts w:asciiTheme="minorHAnsi" w:hAnsiTheme="minorHAnsi"/>
                <w:lang w:val="en-US"/>
              </w:rPr>
              <w:t>+48 32 755 00 00 Reception</w:t>
            </w:r>
            <w:r w:rsidR="00EA6F3C">
              <w:rPr>
                <w:rFonts w:asciiTheme="minorHAnsi" w:hAnsiTheme="minorHAnsi"/>
                <w:lang w:val="en-US"/>
              </w:rPr>
              <w:t xml:space="preserve">, </w:t>
            </w:r>
            <w:r w:rsidR="00EA6F3C" w:rsidRPr="00EA6F3C">
              <w:rPr>
                <w:rFonts w:asciiTheme="minorHAnsi" w:hAnsiTheme="minorHAnsi"/>
                <w:lang w:val="en-US"/>
              </w:rPr>
              <w:t>+48 885 987</w:t>
            </w:r>
            <w:r w:rsidR="00EA6F3C">
              <w:rPr>
                <w:rFonts w:asciiTheme="minorHAnsi" w:hAnsiTheme="minorHAnsi"/>
                <w:lang w:val="en-US"/>
              </w:rPr>
              <w:t> </w:t>
            </w:r>
            <w:r w:rsidR="00EA6F3C" w:rsidRPr="00EA6F3C">
              <w:rPr>
                <w:rFonts w:asciiTheme="minorHAnsi" w:hAnsiTheme="minorHAnsi"/>
                <w:lang w:val="en-US"/>
              </w:rPr>
              <w:t>105</w:t>
            </w:r>
            <w:r w:rsidR="00EA6F3C">
              <w:rPr>
                <w:rFonts w:asciiTheme="minorHAnsi" w:hAnsiTheme="minorHAnsi"/>
                <w:lang w:val="en-US"/>
              </w:rPr>
              <w:t xml:space="preserve"> A. </w:t>
            </w:r>
            <w:proofErr w:type="spellStart"/>
            <w:r w:rsidR="00EA6F3C">
              <w:rPr>
                <w:rFonts w:asciiTheme="minorHAnsi" w:hAnsiTheme="minorHAnsi"/>
                <w:lang w:val="en-US"/>
              </w:rPr>
              <w:t>Szczyra</w:t>
            </w:r>
            <w:proofErr w:type="spellEnd"/>
          </w:p>
        </w:tc>
      </w:tr>
      <w:tr w:rsidR="00105D03" w:rsidRPr="0040742F" w14:paraId="36EA46F0" w14:textId="77777777" w:rsidTr="00E2592E">
        <w:tc>
          <w:tcPr>
            <w:tcW w:w="3003" w:type="dxa"/>
          </w:tcPr>
          <w:p w14:paraId="7F106A6A" w14:textId="40243212" w:rsidR="00105D03" w:rsidRPr="0040742F" w:rsidRDefault="00105D03" w:rsidP="00220305">
            <w:pPr>
              <w:rPr>
                <w:rFonts w:asciiTheme="minorHAnsi" w:hAnsiTheme="minorHAnsi"/>
                <w:lang w:val="en-US"/>
              </w:rPr>
            </w:pPr>
            <w:r w:rsidRPr="0040742F">
              <w:rPr>
                <w:rFonts w:asciiTheme="minorHAnsi" w:hAnsiTheme="minorHAnsi"/>
                <w:lang w:val="en-US"/>
              </w:rPr>
              <w:t>Contact Person</w:t>
            </w:r>
          </w:p>
        </w:tc>
        <w:tc>
          <w:tcPr>
            <w:tcW w:w="6007" w:type="dxa"/>
          </w:tcPr>
          <w:p w14:paraId="36D8D182" w14:textId="001E4528" w:rsidR="00105D03" w:rsidRPr="00EA6F3C" w:rsidRDefault="00EA6F3C" w:rsidP="00153A2D">
            <w:pPr>
              <w:jc w:val="both"/>
              <w:rPr>
                <w:rFonts w:asciiTheme="minorHAnsi" w:hAnsiTheme="minorHAnsi"/>
                <w:lang w:val="en-US"/>
              </w:rPr>
            </w:pPr>
            <w:r w:rsidRPr="00EA6F3C">
              <w:rPr>
                <w:rFonts w:asciiTheme="minorHAnsi" w:hAnsiTheme="minorHAnsi"/>
                <w:lang w:val="en-US"/>
              </w:rPr>
              <w:t xml:space="preserve">Agnieszka </w:t>
            </w:r>
            <w:proofErr w:type="spellStart"/>
            <w:r w:rsidRPr="00EA6F3C">
              <w:rPr>
                <w:rFonts w:asciiTheme="minorHAnsi" w:hAnsiTheme="minorHAnsi"/>
                <w:lang w:val="en-US"/>
              </w:rPr>
              <w:t>Szczyra</w:t>
            </w:r>
            <w:proofErr w:type="spellEnd"/>
          </w:p>
        </w:tc>
      </w:tr>
      <w:tr w:rsidR="00105D03" w:rsidRPr="0040742F" w14:paraId="479FC490" w14:textId="77777777" w:rsidTr="00B77DB9">
        <w:tc>
          <w:tcPr>
            <w:tcW w:w="3003" w:type="dxa"/>
          </w:tcPr>
          <w:p w14:paraId="54B02F71" w14:textId="564DC4FC" w:rsidR="00105D03" w:rsidRPr="0040742F" w:rsidRDefault="00105D03" w:rsidP="00797402">
            <w:pPr>
              <w:rPr>
                <w:rFonts w:asciiTheme="minorHAnsi" w:hAnsiTheme="minorHAnsi" w:cs="Calibri"/>
                <w:color w:val="000000" w:themeColor="text1"/>
                <w:lang w:val="en-US"/>
              </w:rPr>
            </w:pPr>
            <w:r w:rsidRPr="0040742F">
              <w:rPr>
                <w:rFonts w:asciiTheme="minorHAnsi" w:eastAsiaTheme="minorHAnsi" w:hAnsiTheme="minorHAnsi" w:cs="Calibri"/>
                <w:color w:val="000000" w:themeColor="text1"/>
                <w:lang w:val="en-US" w:eastAsia="en-US"/>
              </w:rPr>
              <w:t>Email for booking</w:t>
            </w:r>
          </w:p>
        </w:tc>
        <w:tc>
          <w:tcPr>
            <w:tcW w:w="6007" w:type="dxa"/>
          </w:tcPr>
          <w:p w14:paraId="6558C85A" w14:textId="77777777" w:rsidR="00105D03" w:rsidRPr="0040742F" w:rsidRDefault="0025564E" w:rsidP="00153A2D">
            <w:pPr>
              <w:jc w:val="both"/>
              <w:rPr>
                <w:rStyle w:val="Hyperlink"/>
                <w:rFonts w:asciiTheme="minorHAnsi" w:hAnsiTheme="minorHAnsi"/>
                <w:lang w:val="en-US"/>
              </w:rPr>
            </w:pPr>
            <w:hyperlink r:id="rId14" w:history="1">
              <w:r w:rsidR="00105D03" w:rsidRPr="0040742F">
                <w:rPr>
                  <w:rStyle w:val="Hyperlink"/>
                  <w:rFonts w:asciiTheme="minorHAnsi" w:hAnsiTheme="minorHAnsi"/>
                  <w:lang w:val="en-US"/>
                </w:rPr>
                <w:t>reservation@hidabrowa.pl</w:t>
              </w:r>
            </w:hyperlink>
          </w:p>
          <w:p w14:paraId="02C12B1E" w14:textId="3F287DCF" w:rsidR="00105D03" w:rsidRPr="0040742F" w:rsidRDefault="00105D03" w:rsidP="00153A2D">
            <w:pPr>
              <w:jc w:val="both"/>
              <w:rPr>
                <w:rFonts w:asciiTheme="minorHAnsi" w:hAnsiTheme="minorHAnsi" w:cs="Calibri"/>
                <w:color w:val="000000" w:themeColor="text1"/>
                <w:lang w:val="en-US"/>
              </w:rPr>
            </w:pPr>
            <w:r w:rsidRPr="0040742F">
              <w:rPr>
                <w:rFonts w:asciiTheme="minorHAnsi" w:hAnsiTheme="minorHAnsi"/>
                <w:lang w:val="en-US"/>
              </w:rPr>
              <w:t xml:space="preserve">please use code: </w:t>
            </w:r>
            <w:r w:rsidRPr="0040742F">
              <w:rPr>
                <w:rFonts w:asciiTheme="minorHAnsi" w:hAnsiTheme="minorHAnsi"/>
                <w:b/>
                <w:u w:val="single"/>
                <w:lang w:val="en-US"/>
              </w:rPr>
              <w:t>WAKE ZONE STAWIKI</w:t>
            </w:r>
            <w:r w:rsidRPr="0040742F">
              <w:rPr>
                <w:rFonts w:asciiTheme="minorHAnsi" w:hAnsiTheme="minorHAnsi"/>
                <w:lang w:val="en-US"/>
              </w:rPr>
              <w:t xml:space="preserve"> when booking the rooms for preferred rates.</w:t>
            </w:r>
          </w:p>
        </w:tc>
      </w:tr>
      <w:tr w:rsidR="00952B2B" w:rsidRPr="0040742F" w14:paraId="140CFE69" w14:textId="77777777" w:rsidTr="001150DF">
        <w:tc>
          <w:tcPr>
            <w:tcW w:w="3003" w:type="dxa"/>
          </w:tcPr>
          <w:p w14:paraId="574497AA" w14:textId="2843FEA6" w:rsidR="00952B2B" w:rsidRPr="0040742F" w:rsidRDefault="00952B2B" w:rsidP="00797402">
            <w:pPr>
              <w:rPr>
                <w:rFonts w:asciiTheme="minorHAnsi" w:hAnsiTheme="minorHAnsi" w:cs="Calibri"/>
                <w:color w:val="000000" w:themeColor="text1"/>
                <w:lang w:val="en-US"/>
              </w:rPr>
            </w:pPr>
            <w:r w:rsidRPr="0040742F">
              <w:rPr>
                <w:rFonts w:asciiTheme="minorHAnsi" w:hAnsiTheme="minorHAnsi" w:cs="Calibri"/>
                <w:color w:val="000000" w:themeColor="text1"/>
                <w:lang w:val="en-US"/>
              </w:rPr>
              <w:t xml:space="preserve">Rate single </w:t>
            </w:r>
          </w:p>
        </w:tc>
        <w:tc>
          <w:tcPr>
            <w:tcW w:w="6007" w:type="dxa"/>
          </w:tcPr>
          <w:p w14:paraId="79783819" w14:textId="392D87B8" w:rsidR="00952B2B" w:rsidRPr="0040742F" w:rsidRDefault="00EA6F3C" w:rsidP="00952B2B">
            <w:pPr>
              <w:jc w:val="both"/>
              <w:rPr>
                <w:rFonts w:asciiTheme="minorHAnsi" w:hAnsiTheme="minorHAnsi" w:cs="Calibri"/>
                <w:color w:val="000000" w:themeColor="text1"/>
                <w:lang w:val="en-US"/>
              </w:rPr>
            </w:pPr>
            <w:r w:rsidRPr="00EA6F3C">
              <w:rPr>
                <w:rFonts w:asciiTheme="minorHAnsi" w:hAnsiTheme="minorHAnsi" w:cs="Calibri"/>
                <w:color w:val="000000" w:themeColor="text1"/>
                <w:lang w:val="en-US"/>
              </w:rPr>
              <w:t>269 PLN</w:t>
            </w:r>
            <w:r w:rsidRPr="00105E8F">
              <w:rPr>
                <w:lang w:val="en-US" w:eastAsia="en-US"/>
              </w:rPr>
              <w:t xml:space="preserve"> </w:t>
            </w:r>
            <w:r w:rsidR="00952B2B" w:rsidRPr="0040742F">
              <w:rPr>
                <w:rFonts w:asciiTheme="minorHAnsi" w:hAnsiTheme="minorHAnsi" w:cs="Calibri"/>
                <w:color w:val="000000" w:themeColor="text1"/>
                <w:lang w:val="en-US"/>
              </w:rPr>
              <w:t>standard DBL/TWIN room for single occupancy including breakfast</w:t>
            </w:r>
          </w:p>
        </w:tc>
      </w:tr>
      <w:tr w:rsidR="00952B2B" w:rsidRPr="0040742F" w14:paraId="13B7B1FF" w14:textId="77777777" w:rsidTr="005837E1">
        <w:trPr>
          <w:trHeight w:val="632"/>
        </w:trPr>
        <w:tc>
          <w:tcPr>
            <w:tcW w:w="3003" w:type="dxa"/>
          </w:tcPr>
          <w:p w14:paraId="5188C834" w14:textId="5D6BA805" w:rsidR="00952B2B" w:rsidRPr="0040742F" w:rsidRDefault="00952B2B" w:rsidP="00220305">
            <w:pPr>
              <w:rPr>
                <w:rFonts w:asciiTheme="minorHAnsi" w:hAnsiTheme="minorHAnsi" w:cs="Calibri"/>
                <w:color w:val="000000" w:themeColor="text1"/>
                <w:lang w:val="en-US"/>
              </w:rPr>
            </w:pPr>
            <w:r w:rsidRPr="0040742F">
              <w:rPr>
                <w:rFonts w:asciiTheme="minorHAnsi" w:hAnsiTheme="minorHAnsi" w:cs="Calibri"/>
                <w:color w:val="000000" w:themeColor="text1"/>
                <w:lang w:val="en-US"/>
              </w:rPr>
              <w:t xml:space="preserve">Rate double/twin </w:t>
            </w:r>
          </w:p>
        </w:tc>
        <w:tc>
          <w:tcPr>
            <w:tcW w:w="6007" w:type="dxa"/>
          </w:tcPr>
          <w:p w14:paraId="4440F4BE" w14:textId="733D6A19" w:rsidR="00952B2B" w:rsidRPr="0040742F" w:rsidRDefault="00EA6F3C" w:rsidP="00153A2D">
            <w:pPr>
              <w:jc w:val="both"/>
              <w:rPr>
                <w:rFonts w:asciiTheme="minorHAnsi" w:hAnsiTheme="minorHAnsi" w:cs="Calibri"/>
                <w:color w:val="000000" w:themeColor="text1"/>
                <w:lang w:val="en-US"/>
              </w:rPr>
            </w:pPr>
            <w:r w:rsidRPr="00EA6F3C">
              <w:rPr>
                <w:rFonts w:asciiTheme="minorHAnsi" w:hAnsiTheme="minorHAnsi" w:cs="Calibri"/>
                <w:color w:val="000000" w:themeColor="text1"/>
                <w:lang w:val="en-US"/>
              </w:rPr>
              <w:t>309 PLN</w:t>
            </w:r>
            <w:r w:rsidRPr="00105E8F">
              <w:rPr>
                <w:lang w:val="en-US" w:eastAsia="en-US"/>
              </w:rPr>
              <w:t xml:space="preserve"> </w:t>
            </w:r>
            <w:r w:rsidR="00952B2B" w:rsidRPr="0040742F">
              <w:rPr>
                <w:rFonts w:asciiTheme="minorHAnsi" w:hAnsiTheme="minorHAnsi" w:cs="Calibri"/>
                <w:color w:val="000000" w:themeColor="text1"/>
                <w:lang w:val="en-US"/>
              </w:rPr>
              <w:t>standard</w:t>
            </w:r>
          </w:p>
          <w:p w14:paraId="39191E99" w14:textId="2D8B64A5" w:rsidR="00952B2B" w:rsidRPr="0040742F" w:rsidRDefault="00952B2B" w:rsidP="00952B2B">
            <w:pPr>
              <w:jc w:val="both"/>
              <w:rPr>
                <w:rFonts w:asciiTheme="minorHAnsi" w:hAnsiTheme="minorHAnsi" w:cs="Calibri"/>
                <w:color w:val="000000" w:themeColor="text1"/>
                <w:lang w:val="en-US"/>
              </w:rPr>
            </w:pPr>
            <w:r w:rsidRPr="0040742F">
              <w:rPr>
                <w:rFonts w:asciiTheme="minorHAnsi" w:hAnsiTheme="minorHAnsi" w:cs="Calibri"/>
                <w:color w:val="000000" w:themeColor="text1"/>
                <w:lang w:val="en-US"/>
              </w:rPr>
              <w:t>DBL/TWIN room for two people including breakfast</w:t>
            </w:r>
          </w:p>
        </w:tc>
      </w:tr>
      <w:tr w:rsidR="00105D03" w:rsidRPr="0040742F" w14:paraId="37E2A961" w14:textId="77777777" w:rsidTr="00C922CB">
        <w:trPr>
          <w:trHeight w:val="289"/>
        </w:trPr>
        <w:tc>
          <w:tcPr>
            <w:tcW w:w="3003" w:type="dxa"/>
          </w:tcPr>
          <w:p w14:paraId="09343205" w14:textId="55E0E11A" w:rsidR="00105D03" w:rsidRPr="0040742F" w:rsidRDefault="00105D03" w:rsidP="00220305">
            <w:pPr>
              <w:rPr>
                <w:rFonts w:asciiTheme="minorHAnsi" w:hAnsiTheme="minorHAnsi" w:cs="Calibri"/>
                <w:color w:val="000000" w:themeColor="text1"/>
                <w:lang w:val="en-US"/>
              </w:rPr>
            </w:pPr>
            <w:r w:rsidRPr="0040742F">
              <w:rPr>
                <w:rFonts w:asciiTheme="minorHAnsi" w:eastAsiaTheme="minorHAnsi" w:hAnsiTheme="minorHAnsi" w:cs="Calibri"/>
                <w:color w:val="000000" w:themeColor="text1"/>
                <w:lang w:val="en-US" w:eastAsia="en-US"/>
              </w:rPr>
              <w:t>Credit Cards</w:t>
            </w:r>
          </w:p>
        </w:tc>
        <w:tc>
          <w:tcPr>
            <w:tcW w:w="6007" w:type="dxa"/>
          </w:tcPr>
          <w:p w14:paraId="01731B15" w14:textId="3B43542A" w:rsidR="00105D03" w:rsidRPr="0040742F" w:rsidRDefault="00C922CB" w:rsidP="00153A2D">
            <w:pPr>
              <w:jc w:val="both"/>
              <w:rPr>
                <w:rFonts w:asciiTheme="minorHAnsi" w:hAnsiTheme="minorHAnsi" w:cs="Calibri"/>
                <w:color w:val="000000" w:themeColor="text1"/>
                <w:lang w:val="en-US"/>
              </w:rPr>
            </w:pPr>
            <w:r w:rsidRPr="0040742F">
              <w:rPr>
                <w:rFonts w:asciiTheme="minorHAnsi" w:hAnsiTheme="minorHAnsi" w:cs="Calibri"/>
                <w:color w:val="000000" w:themeColor="text1"/>
                <w:lang w:val="en-US"/>
              </w:rPr>
              <w:t>American Express, Visa, MasterCard</w:t>
            </w:r>
          </w:p>
        </w:tc>
      </w:tr>
      <w:tr w:rsidR="00105D03" w:rsidRPr="0040742F" w14:paraId="63A60049" w14:textId="77777777" w:rsidTr="00B46815">
        <w:tc>
          <w:tcPr>
            <w:tcW w:w="3003" w:type="dxa"/>
          </w:tcPr>
          <w:p w14:paraId="0D88C349" w14:textId="4BED55CF" w:rsidR="00105D03" w:rsidRPr="0040742F" w:rsidRDefault="00105D03" w:rsidP="00220305">
            <w:pPr>
              <w:rPr>
                <w:rFonts w:asciiTheme="minorHAnsi" w:hAnsiTheme="minorHAnsi" w:cs="Calibri"/>
                <w:color w:val="000000" w:themeColor="text1"/>
                <w:lang w:val="en-US"/>
              </w:rPr>
            </w:pPr>
            <w:r w:rsidRPr="0040742F">
              <w:rPr>
                <w:rFonts w:asciiTheme="minorHAnsi" w:eastAsiaTheme="minorHAnsi" w:hAnsiTheme="minorHAnsi" w:cs="Calibri"/>
                <w:color w:val="000000" w:themeColor="text1"/>
                <w:lang w:val="en-US" w:eastAsia="en-US"/>
              </w:rPr>
              <w:t>Hotel Website</w:t>
            </w:r>
          </w:p>
        </w:tc>
        <w:tc>
          <w:tcPr>
            <w:tcW w:w="6007" w:type="dxa"/>
          </w:tcPr>
          <w:p w14:paraId="0CF9BBCB" w14:textId="171B27EE" w:rsidR="00105D03" w:rsidRPr="0040742F" w:rsidRDefault="0025564E" w:rsidP="00153A2D">
            <w:pPr>
              <w:jc w:val="both"/>
              <w:rPr>
                <w:rFonts w:asciiTheme="minorHAnsi" w:hAnsiTheme="minorHAnsi" w:cs="Calibri"/>
                <w:color w:val="000000" w:themeColor="text1"/>
                <w:lang w:val="en-US"/>
              </w:rPr>
            </w:pPr>
            <w:hyperlink r:id="rId15" w:history="1">
              <w:r w:rsidR="001D2ECB" w:rsidRPr="0040742F">
                <w:rPr>
                  <w:rStyle w:val="Hyperlink"/>
                  <w:rFonts w:asciiTheme="minorHAnsi" w:hAnsiTheme="minorHAnsi" w:cs="Calibri"/>
                  <w:lang w:val="en-US"/>
                </w:rPr>
                <w:t>https://www.holidayinn.com</w:t>
              </w:r>
            </w:hyperlink>
            <w:r w:rsidR="001D2ECB" w:rsidRPr="0040742F">
              <w:rPr>
                <w:rFonts w:asciiTheme="minorHAnsi" w:hAnsiTheme="minorHAnsi" w:cs="Calibri"/>
                <w:color w:val="000000" w:themeColor="text1"/>
                <w:lang w:val="en-US"/>
              </w:rPr>
              <w:t xml:space="preserve"> </w:t>
            </w:r>
          </w:p>
        </w:tc>
      </w:tr>
      <w:tr w:rsidR="00105D03" w:rsidRPr="0040742F" w14:paraId="61A31737" w14:textId="77777777" w:rsidTr="00F666AE">
        <w:tc>
          <w:tcPr>
            <w:tcW w:w="3003" w:type="dxa"/>
          </w:tcPr>
          <w:p w14:paraId="0840C913" w14:textId="30879658" w:rsidR="00105D03" w:rsidRPr="0040742F" w:rsidRDefault="00105D03" w:rsidP="00220305">
            <w:pPr>
              <w:rPr>
                <w:rFonts w:asciiTheme="minorHAnsi" w:hAnsiTheme="minorHAnsi" w:cs="Calibri"/>
                <w:color w:val="000000" w:themeColor="text1"/>
                <w:lang w:val="en-US"/>
              </w:rPr>
            </w:pPr>
            <w:r w:rsidRPr="0040742F">
              <w:rPr>
                <w:rFonts w:asciiTheme="minorHAnsi" w:eastAsiaTheme="minorHAnsi" w:hAnsiTheme="minorHAnsi" w:cs="Calibri"/>
                <w:color w:val="000000" w:themeColor="text1"/>
                <w:lang w:val="en-US" w:eastAsia="en-US"/>
              </w:rPr>
              <w:t>Distance from Site</w:t>
            </w:r>
          </w:p>
        </w:tc>
        <w:tc>
          <w:tcPr>
            <w:tcW w:w="6007" w:type="dxa"/>
          </w:tcPr>
          <w:p w14:paraId="03229B0E" w14:textId="3956B2AC" w:rsidR="001D2ECB" w:rsidRPr="0040742F" w:rsidRDefault="001D2ECB" w:rsidP="00153A2D">
            <w:pPr>
              <w:jc w:val="both"/>
              <w:rPr>
                <w:rFonts w:asciiTheme="minorHAnsi" w:hAnsiTheme="minorHAnsi" w:cs="Calibri"/>
                <w:color w:val="000000" w:themeColor="text1"/>
                <w:lang w:val="en-US"/>
              </w:rPr>
            </w:pPr>
            <w:r w:rsidRPr="0040742F">
              <w:rPr>
                <w:rFonts w:asciiTheme="minorHAnsi" w:hAnsiTheme="minorHAnsi" w:cs="Calibri"/>
                <w:color w:val="000000" w:themeColor="text1"/>
                <w:lang w:val="en-US"/>
              </w:rPr>
              <w:t>9 km (approx. 15 mins drive)</w:t>
            </w:r>
          </w:p>
        </w:tc>
      </w:tr>
      <w:tr w:rsidR="00105D03" w:rsidRPr="0040742F" w14:paraId="6E94F04A" w14:textId="77777777" w:rsidTr="001D2ECB">
        <w:trPr>
          <w:trHeight w:val="1213"/>
        </w:trPr>
        <w:tc>
          <w:tcPr>
            <w:tcW w:w="3003" w:type="dxa"/>
          </w:tcPr>
          <w:p w14:paraId="48BE7C7D" w14:textId="192DFD8F" w:rsidR="00105D03" w:rsidRPr="0040742F" w:rsidRDefault="00105D03" w:rsidP="00220305">
            <w:pPr>
              <w:rPr>
                <w:rFonts w:asciiTheme="minorHAnsi" w:hAnsiTheme="minorHAnsi" w:cs="Calibri"/>
                <w:color w:val="000000" w:themeColor="text1"/>
                <w:lang w:val="en-US"/>
              </w:rPr>
            </w:pPr>
            <w:r w:rsidRPr="0040742F">
              <w:rPr>
                <w:rFonts w:asciiTheme="minorHAnsi" w:eastAsiaTheme="minorHAnsi" w:hAnsiTheme="minorHAnsi" w:cs="Calibri"/>
                <w:color w:val="000000" w:themeColor="text1"/>
                <w:lang w:val="en-US" w:eastAsia="en-US"/>
              </w:rPr>
              <w:t>Notes</w:t>
            </w:r>
          </w:p>
        </w:tc>
        <w:tc>
          <w:tcPr>
            <w:tcW w:w="6007" w:type="dxa"/>
          </w:tcPr>
          <w:p w14:paraId="33ACE80C" w14:textId="26DAC5C1" w:rsidR="001D2ECB" w:rsidRPr="0040742F" w:rsidRDefault="001D2ECB" w:rsidP="00153A2D">
            <w:pPr>
              <w:jc w:val="both"/>
              <w:rPr>
                <w:rFonts w:asciiTheme="minorHAnsi" w:eastAsiaTheme="minorHAnsi" w:hAnsiTheme="minorHAnsi" w:cs="Calibri"/>
                <w:color w:val="000000" w:themeColor="text1"/>
                <w:lang w:val="en-US" w:eastAsia="en-US"/>
              </w:rPr>
            </w:pPr>
            <w:r w:rsidRPr="0040742F">
              <w:rPr>
                <w:rFonts w:asciiTheme="minorHAnsi" w:eastAsiaTheme="minorHAnsi" w:hAnsiTheme="minorHAnsi" w:cs="Calibri"/>
                <w:color w:val="000000" w:themeColor="text1"/>
                <w:lang w:val="en-US" w:eastAsia="en-US"/>
              </w:rPr>
              <w:t>Kids ages 17 and under stay for free when sharing their parents’ room.  Up to four kids ages 12 and under eat free any time of the day in any Holiday Inn® on-site restaurant.</w:t>
            </w:r>
          </w:p>
          <w:p w14:paraId="67BD91F2" w14:textId="069C0908" w:rsidR="00105D03" w:rsidRPr="0040742F" w:rsidRDefault="001D2ECB" w:rsidP="00153A2D">
            <w:pPr>
              <w:jc w:val="both"/>
              <w:rPr>
                <w:rFonts w:asciiTheme="minorHAnsi" w:eastAsiaTheme="minorHAnsi" w:hAnsiTheme="minorHAnsi" w:cs="Calibri"/>
                <w:color w:val="000000" w:themeColor="text1"/>
                <w:lang w:val="en-US" w:eastAsia="en-US"/>
              </w:rPr>
            </w:pPr>
            <w:r w:rsidRPr="0040742F">
              <w:rPr>
                <w:rFonts w:asciiTheme="minorHAnsi" w:eastAsiaTheme="minorHAnsi" w:hAnsiTheme="minorHAnsi" w:cs="Calibri"/>
                <w:color w:val="000000" w:themeColor="text1"/>
                <w:lang w:val="en-US" w:eastAsia="en-US"/>
              </w:rPr>
              <w:t>View Terms &amp; Conditions for Details at the Hotel website.</w:t>
            </w:r>
          </w:p>
        </w:tc>
      </w:tr>
    </w:tbl>
    <w:p w14:paraId="20E95DCD" w14:textId="77777777" w:rsidR="00E12A56" w:rsidRPr="00E12A56" w:rsidRDefault="00E12A56" w:rsidP="00B22B27">
      <w:pPr>
        <w:jc w:val="both"/>
        <w:rPr>
          <w:rFonts w:asciiTheme="minorHAnsi" w:hAnsiTheme="minorHAnsi"/>
          <w:color w:val="000000" w:themeColor="text1"/>
          <w:lang w:val="en-US" w:eastAsia="en-US"/>
        </w:rPr>
      </w:pPr>
    </w:p>
    <w:p w14:paraId="5D9BFD93" w14:textId="628C05E3" w:rsidR="00030F76" w:rsidRPr="00C50B0C" w:rsidRDefault="00030F76" w:rsidP="00E20872">
      <w:pPr>
        <w:pStyle w:val="NormalWeb"/>
        <w:numPr>
          <w:ilvl w:val="0"/>
          <w:numId w:val="1"/>
        </w:numPr>
        <w:ind w:hanging="644"/>
        <w:rPr>
          <w:rFonts w:asciiTheme="minorHAnsi" w:eastAsiaTheme="minorHAnsi" w:hAnsiTheme="minorHAnsi" w:cstheme="minorBidi"/>
          <w:b/>
          <w:lang w:val="en-US"/>
        </w:rPr>
      </w:pPr>
      <w:r w:rsidRPr="00C50B0C">
        <w:rPr>
          <w:rFonts w:asciiTheme="minorHAnsi" w:eastAsiaTheme="minorHAnsi" w:hAnsiTheme="minorHAnsi" w:cstheme="minorBidi"/>
          <w:b/>
          <w:lang w:val="en-US"/>
        </w:rPr>
        <w:t>HOW TO REACH HOTEL AND THE SITE</w:t>
      </w:r>
    </w:p>
    <w:p w14:paraId="154A4436" w14:textId="5284E0E3" w:rsidR="00C50B0C" w:rsidRPr="0040742F" w:rsidRDefault="00C50B0C" w:rsidP="00C50B0C">
      <w:pPr>
        <w:spacing w:before="100" w:beforeAutospacing="1" w:after="100" w:afterAutospacing="1"/>
        <w:jc w:val="both"/>
        <w:rPr>
          <w:rFonts w:asciiTheme="minorHAnsi" w:eastAsiaTheme="minorHAnsi" w:hAnsiTheme="minorHAnsi" w:cs="Calibri"/>
          <w:color w:val="FF0000"/>
          <w:lang w:val="en-US" w:eastAsia="en-US"/>
        </w:rPr>
      </w:pPr>
      <w:r>
        <w:rPr>
          <w:rFonts w:asciiTheme="minorHAnsi" w:eastAsiaTheme="minorHAnsi" w:hAnsiTheme="minorHAnsi" w:cs="Calibri"/>
          <w:color w:val="000000" w:themeColor="text1"/>
          <w:lang w:val="en-US" w:eastAsia="en-US"/>
        </w:rPr>
        <w:t xml:space="preserve">The Organizer will arrange transportation </w:t>
      </w:r>
      <w:r w:rsidRPr="0040742F">
        <w:rPr>
          <w:rFonts w:asciiTheme="minorHAnsi" w:eastAsiaTheme="minorHAnsi" w:hAnsiTheme="minorHAnsi" w:cs="Calibri"/>
          <w:color w:val="000000" w:themeColor="text1"/>
          <w:lang w:val="en-US" w:eastAsia="en-US"/>
        </w:rPr>
        <w:t xml:space="preserve">between the Official Hotel and </w:t>
      </w:r>
      <w:r w:rsidRPr="00B22B27">
        <w:rPr>
          <w:rFonts w:asciiTheme="minorHAnsi" w:hAnsiTheme="minorHAnsi" w:cs="Calibri"/>
          <w:lang w:val="en-US"/>
        </w:rPr>
        <w:t xml:space="preserve">Wake Zone </w:t>
      </w:r>
      <w:proofErr w:type="spellStart"/>
      <w:r w:rsidRPr="00B22B27">
        <w:rPr>
          <w:rFonts w:asciiTheme="minorHAnsi" w:hAnsiTheme="minorHAnsi" w:cs="Calibri"/>
          <w:lang w:val="en-US"/>
        </w:rPr>
        <w:t>Stawiki</w:t>
      </w:r>
      <w:proofErr w:type="spellEnd"/>
      <w:r w:rsidRPr="00B22B27">
        <w:rPr>
          <w:rFonts w:asciiTheme="minorHAnsi" w:hAnsiTheme="minorHAnsi" w:cs="Calibri"/>
          <w:lang w:val="en-US"/>
        </w:rPr>
        <w:t xml:space="preserve"> Waterpark</w:t>
      </w:r>
      <w:r w:rsidRPr="0040742F">
        <w:rPr>
          <w:rFonts w:asciiTheme="minorHAnsi" w:eastAsiaTheme="minorHAnsi" w:hAnsiTheme="minorHAnsi" w:cs="Calibri"/>
          <w:color w:val="000000" w:themeColor="text1"/>
          <w:lang w:val="en-US" w:eastAsia="en-US"/>
        </w:rPr>
        <w:t xml:space="preserve"> </w:t>
      </w:r>
      <w:r>
        <w:rPr>
          <w:rFonts w:asciiTheme="minorHAnsi" w:eastAsiaTheme="minorHAnsi" w:hAnsiTheme="minorHAnsi" w:cs="Calibri"/>
          <w:color w:val="000000" w:themeColor="text1"/>
          <w:lang w:val="en-US" w:eastAsia="en-US"/>
        </w:rPr>
        <w:t>during the event for athletes and Team Officials at regular intervals (to be posted up on the official notice board).</w:t>
      </w:r>
    </w:p>
    <w:p w14:paraId="5D2781A4" w14:textId="77777777" w:rsidR="00C50B0C" w:rsidRDefault="00C50B0C" w:rsidP="00C50B0C">
      <w:pPr>
        <w:spacing w:before="100" w:beforeAutospacing="1" w:after="100" w:afterAutospacing="1"/>
        <w:jc w:val="both"/>
        <w:rPr>
          <w:rFonts w:asciiTheme="minorHAnsi" w:eastAsiaTheme="minorHAnsi" w:hAnsiTheme="minorHAnsi" w:cs="Calibri"/>
          <w:lang w:val="en-US" w:eastAsia="en-US"/>
        </w:rPr>
      </w:pPr>
      <w:r w:rsidRPr="0040742F">
        <w:rPr>
          <w:rFonts w:asciiTheme="minorHAnsi" w:eastAsiaTheme="minorHAnsi" w:hAnsiTheme="minorHAnsi" w:cs="Calibri"/>
          <w:lang w:val="en-US" w:eastAsia="en-US"/>
        </w:rPr>
        <w:t>Possible</w:t>
      </w:r>
      <w:r>
        <w:rPr>
          <w:rFonts w:asciiTheme="minorHAnsi" w:eastAsiaTheme="minorHAnsi" w:hAnsiTheme="minorHAnsi" w:cs="Calibri"/>
          <w:lang w:val="en-US" w:eastAsia="en-US"/>
        </w:rPr>
        <w:t xml:space="preserve"> transport</w:t>
      </w:r>
      <w:r w:rsidRPr="0040742F">
        <w:rPr>
          <w:rFonts w:asciiTheme="minorHAnsi" w:eastAsiaTheme="minorHAnsi" w:hAnsiTheme="minorHAnsi" w:cs="Calibri"/>
          <w:lang w:val="en-US" w:eastAsia="en-US"/>
        </w:rPr>
        <w:t xml:space="preserve"> options</w:t>
      </w:r>
      <w:r>
        <w:rPr>
          <w:rFonts w:asciiTheme="minorHAnsi" w:eastAsiaTheme="minorHAnsi" w:hAnsiTheme="minorHAnsi" w:cs="Calibri"/>
          <w:lang w:val="en-US" w:eastAsia="en-US"/>
        </w:rPr>
        <w:t xml:space="preserve"> (airport transfers, transport between Official Hotel and the site for trainings, </w:t>
      </w:r>
      <w:proofErr w:type="gramStart"/>
      <w:r>
        <w:rPr>
          <w:rFonts w:asciiTheme="minorHAnsi" w:eastAsiaTheme="minorHAnsi" w:hAnsiTheme="minorHAnsi" w:cs="Calibri"/>
          <w:lang w:val="en-US" w:eastAsia="en-US"/>
        </w:rPr>
        <w:t>other</w:t>
      </w:r>
      <w:proofErr w:type="gramEnd"/>
      <w:r>
        <w:rPr>
          <w:rFonts w:asciiTheme="minorHAnsi" w:eastAsiaTheme="minorHAnsi" w:hAnsiTheme="minorHAnsi" w:cs="Calibri"/>
          <w:lang w:val="en-US" w:eastAsia="en-US"/>
        </w:rPr>
        <w:t xml:space="preserve"> </w:t>
      </w:r>
      <w:r w:rsidRPr="00C50B0C">
        <w:rPr>
          <w:rFonts w:asciiTheme="minorHAnsi" w:eastAsiaTheme="minorHAnsi" w:hAnsiTheme="minorHAnsi" w:cs="Calibri"/>
          <w:lang w:val="en-US" w:eastAsia="en-US"/>
        </w:rPr>
        <w:t>commute</w:t>
      </w:r>
      <w:r>
        <w:rPr>
          <w:rFonts w:asciiTheme="minorHAnsi" w:eastAsiaTheme="minorHAnsi" w:hAnsiTheme="minorHAnsi" w:cs="Calibri"/>
          <w:lang w:val="en-US" w:eastAsia="en-US"/>
        </w:rPr>
        <w:t xml:space="preserve"> etc.)</w:t>
      </w:r>
      <w:r w:rsidRPr="0040742F">
        <w:rPr>
          <w:rFonts w:asciiTheme="minorHAnsi" w:eastAsiaTheme="minorHAnsi" w:hAnsiTheme="minorHAnsi" w:cs="Calibri"/>
          <w:lang w:val="en-US" w:eastAsia="en-US"/>
        </w:rPr>
        <w:t>:</w:t>
      </w:r>
    </w:p>
    <w:p w14:paraId="4FA548FE" w14:textId="5856DCF8" w:rsidR="00C50B0C" w:rsidRPr="00C50B0C" w:rsidRDefault="00C50B0C" w:rsidP="00C50B0C">
      <w:pPr>
        <w:pStyle w:val="a7"/>
        <w:numPr>
          <w:ilvl w:val="0"/>
          <w:numId w:val="10"/>
        </w:numPr>
        <w:spacing w:before="100" w:beforeAutospacing="1" w:after="100" w:afterAutospacing="1"/>
        <w:jc w:val="both"/>
        <w:rPr>
          <w:rFonts w:asciiTheme="minorHAnsi" w:eastAsiaTheme="minorHAnsi" w:hAnsiTheme="minorHAnsi" w:cs="Calibri"/>
          <w:lang w:val="en-US" w:eastAsia="en-US"/>
        </w:rPr>
      </w:pPr>
      <w:r w:rsidRPr="00C50B0C">
        <w:rPr>
          <w:rFonts w:asciiTheme="minorHAnsi" w:eastAsiaTheme="minorHAnsi" w:hAnsiTheme="minorHAnsi" w:cs="Calibri"/>
          <w:lang w:val="en-US" w:eastAsia="en-US"/>
        </w:rPr>
        <w:t>Transfers booked with the hotel</w:t>
      </w:r>
    </w:p>
    <w:p w14:paraId="12EE1F01" w14:textId="77777777" w:rsidR="00C50B0C" w:rsidRPr="0040742F" w:rsidRDefault="00C50B0C" w:rsidP="00C50B0C">
      <w:pPr>
        <w:pStyle w:val="a7"/>
        <w:numPr>
          <w:ilvl w:val="0"/>
          <w:numId w:val="10"/>
        </w:numPr>
        <w:spacing w:before="100" w:beforeAutospacing="1" w:after="100" w:afterAutospacing="1"/>
        <w:jc w:val="both"/>
        <w:rPr>
          <w:rFonts w:asciiTheme="minorHAnsi" w:eastAsiaTheme="minorHAnsi" w:hAnsiTheme="minorHAnsi" w:cs="Calibri"/>
          <w:lang w:val="en-US" w:eastAsia="en-US"/>
        </w:rPr>
      </w:pPr>
      <w:r w:rsidRPr="0040742F">
        <w:rPr>
          <w:rFonts w:asciiTheme="minorHAnsi" w:eastAsiaTheme="minorHAnsi" w:hAnsiTheme="minorHAnsi" w:cs="Calibri"/>
          <w:lang w:val="en-US" w:eastAsia="en-US"/>
        </w:rPr>
        <w:t xml:space="preserve">Taxi </w:t>
      </w:r>
    </w:p>
    <w:p w14:paraId="54281DF6" w14:textId="77777777" w:rsidR="00C50B0C" w:rsidRDefault="00C50B0C" w:rsidP="00C50B0C">
      <w:pPr>
        <w:pStyle w:val="a7"/>
        <w:numPr>
          <w:ilvl w:val="0"/>
          <w:numId w:val="10"/>
        </w:numPr>
        <w:spacing w:before="100" w:beforeAutospacing="1" w:after="100" w:afterAutospacing="1"/>
        <w:jc w:val="both"/>
        <w:rPr>
          <w:rFonts w:asciiTheme="minorHAnsi" w:eastAsiaTheme="minorHAnsi" w:hAnsiTheme="minorHAnsi" w:cs="Calibri"/>
          <w:lang w:val="en-US" w:eastAsia="en-US"/>
        </w:rPr>
      </w:pPr>
      <w:r w:rsidRPr="0040742F">
        <w:rPr>
          <w:rFonts w:asciiTheme="minorHAnsi" w:eastAsiaTheme="minorHAnsi" w:hAnsiTheme="minorHAnsi" w:cs="Calibri"/>
          <w:lang w:val="en-US" w:eastAsia="en-US"/>
        </w:rPr>
        <w:t>Taxi Apps: Uber, Bolt</w:t>
      </w:r>
    </w:p>
    <w:p w14:paraId="276EEBB9" w14:textId="241CE85C" w:rsidR="00C50B0C" w:rsidRPr="000A61C5" w:rsidRDefault="00C50B0C" w:rsidP="000A61C5">
      <w:pPr>
        <w:pStyle w:val="a7"/>
        <w:numPr>
          <w:ilvl w:val="0"/>
          <w:numId w:val="10"/>
        </w:numPr>
        <w:spacing w:before="100" w:beforeAutospacing="1" w:after="100" w:afterAutospacing="1"/>
        <w:jc w:val="both"/>
        <w:rPr>
          <w:rFonts w:asciiTheme="minorHAnsi" w:eastAsiaTheme="minorHAnsi" w:hAnsiTheme="minorHAnsi" w:cs="Calibri"/>
          <w:lang w:val="en-US" w:eastAsia="en-US"/>
        </w:rPr>
      </w:pPr>
      <w:r>
        <w:rPr>
          <w:rFonts w:asciiTheme="minorHAnsi" w:eastAsiaTheme="minorHAnsi" w:hAnsiTheme="minorHAnsi" w:cs="Calibri"/>
          <w:lang w:val="en-US" w:eastAsia="en-US"/>
        </w:rPr>
        <w:t xml:space="preserve">Car / bus rental </w:t>
      </w:r>
    </w:p>
    <w:p w14:paraId="064E9B31" w14:textId="023AAF79" w:rsidR="008369F2" w:rsidRPr="007854D2" w:rsidRDefault="00C50B0C" w:rsidP="004E6C88">
      <w:pPr>
        <w:spacing w:before="100" w:beforeAutospacing="1" w:after="100" w:afterAutospacing="1"/>
        <w:jc w:val="both"/>
        <w:rPr>
          <w:rFonts w:asciiTheme="minorHAnsi" w:hAnsiTheme="minorHAnsi"/>
          <w:color w:val="000000" w:themeColor="text1"/>
          <w:lang w:val="en-US" w:eastAsia="en-US"/>
        </w:rPr>
      </w:pPr>
      <w:r w:rsidRPr="00C50B0C">
        <w:rPr>
          <w:rFonts w:asciiTheme="minorHAnsi" w:hAnsiTheme="minorHAnsi"/>
          <w:color w:val="000000" w:themeColor="text1"/>
          <w:lang w:val="en-US" w:eastAsia="en-US"/>
        </w:rPr>
        <w:t>Transportation from and to the airport will be offered free of charge to Executive Board Members, Technical Officials and</w:t>
      </w:r>
      <w:r w:rsidR="000D5086">
        <w:rPr>
          <w:rFonts w:asciiTheme="minorHAnsi" w:hAnsiTheme="minorHAnsi"/>
          <w:color w:val="000000" w:themeColor="text1"/>
          <w:lang w:val="en-US" w:eastAsia="en-US"/>
        </w:rPr>
        <w:t xml:space="preserve"> IWWF</w:t>
      </w:r>
      <w:r w:rsidRPr="00C50B0C">
        <w:rPr>
          <w:rFonts w:asciiTheme="minorHAnsi" w:hAnsiTheme="minorHAnsi"/>
          <w:color w:val="000000" w:themeColor="text1"/>
          <w:lang w:val="en-US" w:eastAsia="en-US"/>
        </w:rPr>
        <w:t xml:space="preserve"> </w:t>
      </w:r>
      <w:r w:rsidR="006556FC">
        <w:rPr>
          <w:rFonts w:asciiTheme="minorHAnsi" w:hAnsiTheme="minorHAnsi"/>
          <w:color w:val="000000" w:themeColor="text1"/>
          <w:lang w:val="en-US" w:eastAsia="en-US"/>
        </w:rPr>
        <w:t>Cableski</w:t>
      </w:r>
      <w:r w:rsidR="006556FC" w:rsidRPr="00C50B0C">
        <w:rPr>
          <w:rFonts w:asciiTheme="minorHAnsi" w:hAnsiTheme="minorHAnsi"/>
          <w:color w:val="000000" w:themeColor="text1"/>
          <w:lang w:val="en-US" w:eastAsia="en-US"/>
        </w:rPr>
        <w:t xml:space="preserve"> </w:t>
      </w:r>
      <w:r w:rsidRPr="00C50B0C">
        <w:rPr>
          <w:rFonts w:asciiTheme="minorHAnsi" w:hAnsiTheme="minorHAnsi"/>
          <w:color w:val="000000" w:themeColor="text1"/>
          <w:lang w:val="en-US" w:eastAsia="en-US"/>
        </w:rPr>
        <w:t xml:space="preserve">Council Members. </w:t>
      </w:r>
    </w:p>
    <w:p w14:paraId="3CDB9AD0" w14:textId="206A6BBB" w:rsidR="00C50B0C" w:rsidRDefault="00C50B0C" w:rsidP="004E6C88">
      <w:pPr>
        <w:spacing w:before="100" w:beforeAutospacing="1" w:after="100" w:afterAutospacing="1"/>
        <w:jc w:val="both"/>
        <w:rPr>
          <w:rFonts w:asciiTheme="minorHAnsi" w:hAnsiTheme="minorHAnsi"/>
          <w:color w:val="000000" w:themeColor="text1"/>
          <w:lang w:val="en-US" w:eastAsia="en-US"/>
        </w:rPr>
      </w:pPr>
      <w:r w:rsidRPr="0040742F">
        <w:rPr>
          <w:rFonts w:asciiTheme="minorHAnsi" w:eastAsiaTheme="minorHAnsi" w:hAnsiTheme="minorHAnsi" w:cs="Calibri"/>
          <w:color w:val="000000" w:themeColor="text1"/>
          <w:lang w:val="en-US" w:eastAsia="en-US"/>
        </w:rPr>
        <w:t xml:space="preserve">Official transportation schedule for </w:t>
      </w:r>
      <w:r w:rsidRPr="0040742F">
        <w:rPr>
          <w:rFonts w:asciiTheme="minorHAnsi" w:hAnsiTheme="minorHAnsi"/>
          <w:color w:val="000000" w:themeColor="text1"/>
          <w:lang w:val="en-US" w:eastAsia="en-US"/>
        </w:rPr>
        <w:t xml:space="preserve">Executive Board Members, Technical Officials and </w:t>
      </w:r>
      <w:r w:rsidR="000D5086">
        <w:rPr>
          <w:rFonts w:asciiTheme="minorHAnsi" w:hAnsiTheme="minorHAnsi"/>
          <w:color w:val="000000" w:themeColor="text1"/>
          <w:lang w:val="en-US" w:eastAsia="en-US"/>
        </w:rPr>
        <w:t xml:space="preserve">IWWF </w:t>
      </w:r>
      <w:r w:rsidR="00C01388">
        <w:rPr>
          <w:rFonts w:asciiTheme="minorHAnsi" w:hAnsiTheme="minorHAnsi"/>
          <w:color w:val="000000" w:themeColor="text1"/>
          <w:lang w:val="en-US" w:eastAsia="en-US"/>
        </w:rPr>
        <w:t>Cableski</w:t>
      </w:r>
      <w:r w:rsidR="00C01388" w:rsidRPr="0040742F">
        <w:rPr>
          <w:rFonts w:asciiTheme="minorHAnsi" w:hAnsiTheme="minorHAnsi"/>
          <w:color w:val="000000" w:themeColor="text1"/>
          <w:lang w:val="en-US" w:eastAsia="en-US"/>
        </w:rPr>
        <w:t xml:space="preserve"> </w:t>
      </w:r>
      <w:r w:rsidRPr="0040742F">
        <w:rPr>
          <w:rFonts w:asciiTheme="minorHAnsi" w:hAnsiTheme="minorHAnsi"/>
          <w:color w:val="000000" w:themeColor="text1"/>
          <w:lang w:val="en-US" w:eastAsia="en-US"/>
        </w:rPr>
        <w:t xml:space="preserve">Council Members will be announced upon the official schedule of the Bureau Meeting and Executive Board Meeting and will be available on the competition website as well as the information board in the Official Hotel.  </w:t>
      </w:r>
    </w:p>
    <w:p w14:paraId="4BB73CA2" w14:textId="3F7A1409" w:rsidR="00B47C54" w:rsidRDefault="000A61C5" w:rsidP="00B47C54">
      <w:pPr>
        <w:spacing w:before="100" w:beforeAutospacing="1" w:after="100" w:afterAutospacing="1"/>
        <w:jc w:val="both"/>
        <w:rPr>
          <w:rFonts w:asciiTheme="minorHAnsi" w:eastAsiaTheme="minorHAnsi" w:hAnsiTheme="minorHAnsi" w:cs="Calibri"/>
          <w:color w:val="000000" w:themeColor="text1"/>
          <w:lang w:val="en-US" w:eastAsia="en-US"/>
        </w:rPr>
      </w:pPr>
      <w:r>
        <w:rPr>
          <w:rFonts w:asciiTheme="minorHAnsi" w:eastAsiaTheme="minorHAnsi" w:hAnsiTheme="minorHAnsi" w:cs="Calibri"/>
          <w:lang w:val="en-US" w:eastAsia="en-US"/>
        </w:rPr>
        <w:t>Airport t</w:t>
      </w:r>
      <w:r w:rsidR="00B47C54" w:rsidRPr="00B47C54">
        <w:rPr>
          <w:rFonts w:asciiTheme="minorHAnsi" w:eastAsiaTheme="minorHAnsi" w:hAnsiTheme="minorHAnsi" w:cs="Calibri"/>
          <w:lang w:val="en-US" w:eastAsia="en-US"/>
        </w:rPr>
        <w:t xml:space="preserve">ransfers booked with the </w:t>
      </w:r>
      <w:r>
        <w:rPr>
          <w:rFonts w:asciiTheme="minorHAnsi" w:eastAsiaTheme="minorHAnsi" w:hAnsiTheme="minorHAnsi" w:cs="Calibri"/>
          <w:lang w:val="en-US" w:eastAsia="en-US"/>
        </w:rPr>
        <w:t>Official H</w:t>
      </w:r>
      <w:r w:rsidR="00B47C54" w:rsidRPr="00B47C54">
        <w:rPr>
          <w:rFonts w:asciiTheme="minorHAnsi" w:eastAsiaTheme="minorHAnsi" w:hAnsiTheme="minorHAnsi" w:cs="Calibri"/>
          <w:lang w:val="en-US" w:eastAsia="en-US"/>
        </w:rPr>
        <w:t>otel</w:t>
      </w:r>
      <w:r w:rsidR="00B47C54">
        <w:rPr>
          <w:rFonts w:asciiTheme="minorHAnsi" w:eastAsiaTheme="minorHAnsi" w:hAnsiTheme="minorHAnsi" w:cs="Calibri"/>
          <w:lang w:val="en-US" w:eastAsia="en-US"/>
        </w:rPr>
        <w:t xml:space="preserve"> for </w:t>
      </w:r>
      <w:r w:rsidR="00B47C54">
        <w:rPr>
          <w:rFonts w:asciiTheme="minorHAnsi" w:eastAsiaTheme="minorHAnsi" w:hAnsiTheme="minorHAnsi" w:cs="Calibri"/>
          <w:color w:val="000000" w:themeColor="text1"/>
          <w:lang w:val="en-US" w:eastAsia="en-US"/>
        </w:rPr>
        <w:t>Athletes and Team Officials:</w:t>
      </w:r>
    </w:p>
    <w:p w14:paraId="424D488C" w14:textId="4CB13AC8" w:rsidR="00B47C54" w:rsidRDefault="00B47C54" w:rsidP="00B47C54">
      <w:pPr>
        <w:spacing w:before="100" w:beforeAutospacing="1" w:after="100" w:afterAutospacing="1"/>
        <w:rPr>
          <w:rFonts w:asciiTheme="minorHAnsi" w:eastAsiaTheme="minorHAnsi" w:hAnsiTheme="minorHAnsi" w:cs="Calibri"/>
          <w:color w:val="000000" w:themeColor="text1"/>
          <w:lang w:val="en-US" w:eastAsia="en-US"/>
        </w:rPr>
      </w:pPr>
      <w:r>
        <w:rPr>
          <w:rFonts w:asciiTheme="minorHAnsi" w:eastAsiaTheme="minorHAnsi" w:hAnsiTheme="minorHAnsi" w:cs="Calibri"/>
          <w:color w:val="000000" w:themeColor="text1"/>
          <w:lang w:val="en-US" w:eastAsia="en-US"/>
        </w:rPr>
        <w:t>Katowice Airport (KTW) – Hotel</w:t>
      </w:r>
      <w:r>
        <w:rPr>
          <w:rFonts w:asciiTheme="minorHAnsi" w:eastAsiaTheme="minorHAnsi" w:hAnsiTheme="minorHAnsi" w:cs="Calibri"/>
          <w:color w:val="000000" w:themeColor="text1"/>
          <w:lang w:val="en-US" w:eastAsia="en-US"/>
        </w:rPr>
        <w:br/>
        <w:t xml:space="preserve">Car – 120 PLN </w:t>
      </w:r>
      <w:r>
        <w:rPr>
          <w:rFonts w:asciiTheme="minorHAnsi" w:eastAsiaTheme="minorHAnsi" w:hAnsiTheme="minorHAnsi" w:cs="Calibri"/>
          <w:color w:val="000000" w:themeColor="text1"/>
          <w:lang w:val="en-US" w:eastAsia="en-US"/>
        </w:rPr>
        <w:br/>
        <w:t>Bus (8 people) – 150 PLN</w:t>
      </w:r>
    </w:p>
    <w:p w14:paraId="0EA8316C" w14:textId="1E86BE9E" w:rsidR="00B47C54" w:rsidRDefault="00B47C54" w:rsidP="00B47C54">
      <w:pPr>
        <w:spacing w:before="100" w:beforeAutospacing="1" w:after="100" w:afterAutospacing="1"/>
        <w:rPr>
          <w:rFonts w:asciiTheme="minorHAnsi" w:eastAsiaTheme="minorHAnsi" w:hAnsiTheme="minorHAnsi" w:cs="Calibri"/>
          <w:color w:val="000000" w:themeColor="text1"/>
          <w:lang w:val="en-US" w:eastAsia="en-US"/>
        </w:rPr>
      </w:pPr>
      <w:r>
        <w:rPr>
          <w:rFonts w:asciiTheme="minorHAnsi" w:eastAsiaTheme="minorHAnsi" w:hAnsiTheme="minorHAnsi" w:cs="Calibri"/>
          <w:color w:val="000000" w:themeColor="text1"/>
          <w:lang w:val="en-US" w:eastAsia="en-US"/>
        </w:rPr>
        <w:t>Kraków Airport (KRK) – Hotel</w:t>
      </w:r>
      <w:r>
        <w:rPr>
          <w:rFonts w:asciiTheme="minorHAnsi" w:eastAsiaTheme="minorHAnsi" w:hAnsiTheme="minorHAnsi" w:cs="Calibri"/>
          <w:color w:val="000000" w:themeColor="text1"/>
          <w:lang w:val="en-US" w:eastAsia="en-US"/>
        </w:rPr>
        <w:br/>
        <w:t>Car – 300 PLN</w:t>
      </w:r>
      <w:r>
        <w:rPr>
          <w:rFonts w:asciiTheme="minorHAnsi" w:eastAsiaTheme="minorHAnsi" w:hAnsiTheme="minorHAnsi" w:cs="Calibri"/>
          <w:color w:val="000000" w:themeColor="text1"/>
          <w:lang w:val="en-US" w:eastAsia="en-US"/>
        </w:rPr>
        <w:br/>
        <w:t>Bus (8 people) – 350 PLN</w:t>
      </w:r>
    </w:p>
    <w:p w14:paraId="0C60A6EA" w14:textId="0620BB5A" w:rsidR="00B47C54" w:rsidRDefault="00B47C54" w:rsidP="00B47C54">
      <w:pPr>
        <w:spacing w:before="100" w:beforeAutospacing="1" w:after="100" w:afterAutospacing="1"/>
        <w:rPr>
          <w:rFonts w:asciiTheme="minorHAnsi" w:eastAsiaTheme="minorHAnsi" w:hAnsiTheme="minorHAnsi" w:cs="Calibri"/>
          <w:color w:val="000000" w:themeColor="text1"/>
          <w:lang w:val="en-US" w:eastAsia="en-US"/>
        </w:rPr>
      </w:pPr>
      <w:r>
        <w:rPr>
          <w:rFonts w:asciiTheme="minorHAnsi" w:eastAsiaTheme="minorHAnsi" w:hAnsiTheme="minorHAnsi" w:cs="Calibri"/>
          <w:color w:val="000000" w:themeColor="text1"/>
          <w:lang w:val="en-US" w:eastAsia="en-US"/>
        </w:rPr>
        <w:t>Warsaw Airport (WAW) – Hotel</w:t>
      </w:r>
      <w:r>
        <w:rPr>
          <w:rFonts w:asciiTheme="minorHAnsi" w:eastAsiaTheme="minorHAnsi" w:hAnsiTheme="minorHAnsi" w:cs="Calibri"/>
          <w:color w:val="000000" w:themeColor="text1"/>
          <w:lang w:val="en-US" w:eastAsia="en-US"/>
        </w:rPr>
        <w:br/>
        <w:t>Car – 9</w:t>
      </w:r>
      <w:r w:rsidR="00EA6F3C">
        <w:rPr>
          <w:rFonts w:asciiTheme="minorHAnsi" w:eastAsiaTheme="minorHAnsi" w:hAnsiTheme="minorHAnsi" w:cs="Calibri"/>
          <w:color w:val="000000" w:themeColor="text1"/>
          <w:lang w:val="en-US" w:eastAsia="en-US"/>
        </w:rPr>
        <w:t>5</w:t>
      </w:r>
      <w:r>
        <w:rPr>
          <w:rFonts w:asciiTheme="minorHAnsi" w:eastAsiaTheme="minorHAnsi" w:hAnsiTheme="minorHAnsi" w:cs="Calibri"/>
          <w:color w:val="000000" w:themeColor="text1"/>
          <w:lang w:val="en-US" w:eastAsia="en-US"/>
        </w:rPr>
        <w:t>0 PLN</w:t>
      </w:r>
      <w:r>
        <w:rPr>
          <w:rFonts w:asciiTheme="minorHAnsi" w:eastAsiaTheme="minorHAnsi" w:hAnsiTheme="minorHAnsi" w:cs="Calibri"/>
          <w:color w:val="000000" w:themeColor="text1"/>
          <w:lang w:val="en-US" w:eastAsia="en-US"/>
        </w:rPr>
        <w:br/>
        <w:t>Bus (8 people) – 1</w:t>
      </w:r>
      <w:r w:rsidR="00EA6F3C">
        <w:rPr>
          <w:rFonts w:asciiTheme="minorHAnsi" w:eastAsiaTheme="minorHAnsi" w:hAnsiTheme="minorHAnsi" w:cs="Calibri"/>
          <w:color w:val="000000" w:themeColor="text1"/>
          <w:lang w:val="en-US" w:eastAsia="en-US"/>
        </w:rPr>
        <w:t>10</w:t>
      </w:r>
      <w:r>
        <w:rPr>
          <w:rFonts w:asciiTheme="minorHAnsi" w:eastAsiaTheme="minorHAnsi" w:hAnsiTheme="minorHAnsi" w:cs="Calibri"/>
          <w:color w:val="000000" w:themeColor="text1"/>
          <w:lang w:val="en-US" w:eastAsia="en-US"/>
        </w:rPr>
        <w:t>0 PLN</w:t>
      </w:r>
    </w:p>
    <w:p w14:paraId="3FDFA006" w14:textId="11B40863" w:rsidR="00B47C54" w:rsidRPr="007A1C18" w:rsidRDefault="007A1C18" w:rsidP="007A1C18">
      <w:pPr>
        <w:spacing w:before="100" w:beforeAutospacing="1" w:after="100" w:afterAutospacing="1"/>
        <w:rPr>
          <w:rFonts w:asciiTheme="minorHAnsi" w:eastAsiaTheme="minorHAnsi" w:hAnsiTheme="minorHAnsi" w:cs="Calibri"/>
          <w:color w:val="000000" w:themeColor="text1"/>
          <w:lang w:val="en-US" w:eastAsia="en-US"/>
        </w:rPr>
      </w:pPr>
      <w:r>
        <w:rPr>
          <w:rFonts w:asciiTheme="minorHAnsi" w:eastAsiaTheme="minorHAnsi" w:hAnsiTheme="minorHAnsi" w:cs="Calibri"/>
          <w:color w:val="000000" w:themeColor="text1"/>
          <w:lang w:val="en-US" w:eastAsia="en-US"/>
        </w:rPr>
        <w:t>*</w:t>
      </w:r>
      <w:r w:rsidRPr="007A1C18">
        <w:rPr>
          <w:rFonts w:asciiTheme="minorHAnsi" w:eastAsiaTheme="minorHAnsi" w:hAnsiTheme="minorHAnsi" w:cs="Calibri"/>
          <w:color w:val="000000" w:themeColor="text1"/>
          <w:lang w:val="en-US" w:eastAsia="en-US"/>
        </w:rPr>
        <w:t>All t</w:t>
      </w:r>
      <w:r w:rsidR="000A61C5" w:rsidRPr="007A1C18">
        <w:rPr>
          <w:rFonts w:asciiTheme="minorHAnsi" w:eastAsiaTheme="minorHAnsi" w:hAnsiTheme="minorHAnsi" w:cs="Calibri"/>
          <w:color w:val="000000" w:themeColor="text1"/>
          <w:lang w:val="en-US" w:eastAsia="en-US"/>
        </w:rPr>
        <w:t>he rates are for one-way journey and</w:t>
      </w:r>
      <w:r>
        <w:rPr>
          <w:rFonts w:asciiTheme="minorHAnsi" w:eastAsiaTheme="minorHAnsi" w:hAnsiTheme="minorHAnsi" w:cs="Calibri"/>
          <w:color w:val="000000" w:themeColor="text1"/>
          <w:lang w:val="en-US" w:eastAsia="en-US"/>
        </w:rPr>
        <w:t xml:space="preserve"> arrangements should be made</w:t>
      </w:r>
      <w:r w:rsidR="000A61C5" w:rsidRPr="007A1C18">
        <w:rPr>
          <w:rFonts w:asciiTheme="minorHAnsi" w:eastAsiaTheme="minorHAnsi" w:hAnsiTheme="minorHAnsi" w:cs="Calibri"/>
          <w:color w:val="000000" w:themeColor="text1"/>
          <w:lang w:val="en-US" w:eastAsia="en-US"/>
        </w:rPr>
        <w:t xml:space="preserve"> directly with the Official Hotel. </w:t>
      </w:r>
    </w:p>
    <w:p w14:paraId="0EF74AD7" w14:textId="29BBDE28" w:rsidR="00030F76" w:rsidRPr="004E6C88" w:rsidRDefault="00030F76" w:rsidP="00230C2A">
      <w:pPr>
        <w:pStyle w:val="NormalWeb"/>
        <w:numPr>
          <w:ilvl w:val="0"/>
          <w:numId w:val="1"/>
        </w:numPr>
        <w:ind w:hanging="644"/>
        <w:jc w:val="both"/>
        <w:rPr>
          <w:rFonts w:asciiTheme="minorHAnsi" w:eastAsiaTheme="minorHAnsi" w:hAnsiTheme="minorHAnsi" w:cstheme="minorBidi"/>
          <w:b/>
          <w:lang w:val="en-US"/>
        </w:rPr>
      </w:pPr>
      <w:r w:rsidRPr="004E6C88">
        <w:rPr>
          <w:rFonts w:asciiTheme="minorHAnsi" w:eastAsiaTheme="minorHAnsi" w:hAnsiTheme="minorHAnsi" w:cstheme="minorBidi"/>
          <w:b/>
          <w:lang w:val="en-US"/>
        </w:rPr>
        <w:t>CURRENCY</w:t>
      </w:r>
    </w:p>
    <w:p w14:paraId="3FFEC1BE" w14:textId="77777777" w:rsidR="00030F76" w:rsidRPr="0040742F" w:rsidRDefault="00030F76" w:rsidP="00230C2A">
      <w:pPr>
        <w:pStyle w:val="NormalWeb"/>
        <w:jc w:val="both"/>
        <w:rPr>
          <w:rFonts w:asciiTheme="minorHAnsi" w:hAnsiTheme="minorHAnsi"/>
          <w:lang w:val="en-US"/>
        </w:rPr>
      </w:pPr>
      <w:r w:rsidRPr="0040742F">
        <w:rPr>
          <w:rFonts w:asciiTheme="minorHAnsi" w:eastAsiaTheme="minorHAnsi" w:hAnsiTheme="minorHAnsi" w:cstheme="minorBidi"/>
          <w:lang w:val="en-US"/>
        </w:rPr>
        <w:t xml:space="preserve">PLN /Polish Zloty/ is used in Poland and all major credit cards are accepted almost everywhere. </w:t>
      </w:r>
      <w:r w:rsidRPr="0040742F">
        <w:rPr>
          <w:rFonts w:asciiTheme="minorHAnsi" w:hAnsiTheme="minorHAnsi"/>
          <w:lang w:val="en-US"/>
        </w:rPr>
        <w:t xml:space="preserve">Close to the hotel and the site you can find banks and ATMs. </w:t>
      </w:r>
    </w:p>
    <w:p w14:paraId="2B5B733C" w14:textId="77777777" w:rsidR="00030F76" w:rsidRPr="004E6C88" w:rsidRDefault="00030F76" w:rsidP="00230C2A">
      <w:pPr>
        <w:pStyle w:val="NormalWeb"/>
        <w:numPr>
          <w:ilvl w:val="0"/>
          <w:numId w:val="1"/>
        </w:numPr>
        <w:ind w:hanging="644"/>
        <w:jc w:val="both"/>
        <w:rPr>
          <w:rFonts w:asciiTheme="minorHAnsi" w:eastAsiaTheme="minorHAnsi" w:hAnsiTheme="minorHAnsi" w:cstheme="minorBidi"/>
          <w:b/>
          <w:lang w:val="en-US"/>
        </w:rPr>
      </w:pPr>
      <w:r w:rsidRPr="004E6C88">
        <w:rPr>
          <w:rFonts w:asciiTheme="minorHAnsi" w:eastAsiaTheme="minorHAnsi" w:hAnsiTheme="minorHAnsi" w:cstheme="minorBidi"/>
          <w:b/>
          <w:lang w:val="en-US"/>
        </w:rPr>
        <w:t>VISA REQUIREMENTS</w:t>
      </w:r>
    </w:p>
    <w:p w14:paraId="67FC4E93" w14:textId="7328DF23" w:rsidR="00030F76" w:rsidRPr="0040742F" w:rsidRDefault="00030F76" w:rsidP="00230C2A">
      <w:pPr>
        <w:pStyle w:val="NormalWeb"/>
        <w:jc w:val="both"/>
        <w:rPr>
          <w:rFonts w:asciiTheme="minorHAnsi" w:hAnsiTheme="minorHAnsi"/>
          <w:lang w:val="en-US"/>
        </w:rPr>
      </w:pPr>
      <w:r w:rsidRPr="0040742F">
        <w:rPr>
          <w:rFonts w:asciiTheme="minorHAnsi" w:hAnsiTheme="minorHAnsi"/>
          <w:lang w:val="en-US"/>
        </w:rPr>
        <w:t>Please check entry requirements for your country</w:t>
      </w:r>
      <w:r w:rsidR="007E77D1" w:rsidRPr="0040742F">
        <w:rPr>
          <w:rFonts w:asciiTheme="minorHAnsi" w:hAnsiTheme="minorHAnsi"/>
          <w:lang w:val="en-US"/>
        </w:rPr>
        <w:t xml:space="preserve"> or</w:t>
      </w:r>
      <w:r w:rsidR="001B6DBE" w:rsidRPr="0040742F">
        <w:rPr>
          <w:rFonts w:asciiTheme="minorHAnsi" w:hAnsiTheme="minorHAnsi"/>
          <w:lang w:val="en-US"/>
        </w:rPr>
        <w:t xml:space="preserve"> contact</w:t>
      </w:r>
      <w:r w:rsidR="007E77D1" w:rsidRPr="0040742F">
        <w:rPr>
          <w:rFonts w:asciiTheme="minorHAnsi" w:hAnsiTheme="minorHAnsi"/>
          <w:lang w:val="en-US"/>
        </w:rPr>
        <w:t xml:space="preserve"> Polish Embassy in your country</w:t>
      </w:r>
      <w:r w:rsidRPr="0040742F">
        <w:rPr>
          <w:rFonts w:asciiTheme="minorHAnsi" w:hAnsiTheme="minorHAnsi"/>
          <w:lang w:val="en-US"/>
        </w:rPr>
        <w:t xml:space="preserve">. </w:t>
      </w:r>
    </w:p>
    <w:p w14:paraId="7C88A66A" w14:textId="2A07D231" w:rsidR="00044C25" w:rsidRPr="00105B07" w:rsidRDefault="00044C25" w:rsidP="00230C2A">
      <w:pPr>
        <w:pStyle w:val="NormalWeb"/>
        <w:numPr>
          <w:ilvl w:val="0"/>
          <w:numId w:val="1"/>
        </w:numPr>
        <w:ind w:hanging="644"/>
        <w:jc w:val="both"/>
        <w:rPr>
          <w:rFonts w:asciiTheme="minorHAnsi" w:eastAsiaTheme="minorHAnsi" w:hAnsiTheme="minorHAnsi" w:cstheme="minorBidi"/>
          <w:b/>
          <w:color w:val="538135" w:themeColor="accent6" w:themeShade="BF"/>
          <w:lang w:val="en-US"/>
        </w:rPr>
      </w:pPr>
      <w:r w:rsidRPr="00105B07">
        <w:rPr>
          <w:rFonts w:asciiTheme="minorHAnsi" w:eastAsiaTheme="minorHAnsi" w:hAnsiTheme="minorHAnsi" w:cstheme="minorBidi"/>
          <w:b/>
          <w:color w:val="538135" w:themeColor="accent6" w:themeShade="BF"/>
          <w:lang w:val="en-US"/>
        </w:rPr>
        <w:t xml:space="preserve">OFFICIAL TEAM TRAINING </w:t>
      </w:r>
    </w:p>
    <w:p w14:paraId="0CB22143" w14:textId="09377D9C" w:rsidR="008369F2" w:rsidRPr="008369F2" w:rsidRDefault="008369F2" w:rsidP="008369F2">
      <w:pPr>
        <w:pStyle w:val="NormalWeb"/>
        <w:jc w:val="both"/>
        <w:rPr>
          <w:rFonts w:asciiTheme="minorHAnsi" w:eastAsiaTheme="minorHAnsi" w:hAnsiTheme="minorHAnsi" w:cstheme="minorBidi"/>
          <w:bCs/>
          <w:color w:val="538135" w:themeColor="accent6" w:themeShade="BF"/>
          <w:lang w:val="en-US"/>
        </w:rPr>
      </w:pPr>
      <w:r w:rsidRPr="008369F2">
        <w:rPr>
          <w:rFonts w:asciiTheme="minorHAnsi" w:eastAsiaTheme="minorHAnsi" w:hAnsiTheme="minorHAnsi" w:cstheme="minorBidi"/>
          <w:bCs/>
          <w:color w:val="538135" w:themeColor="accent6" w:themeShade="BF"/>
          <w:lang w:val="en-US"/>
        </w:rPr>
        <w:t xml:space="preserve">Official Team Trainings will </w:t>
      </w:r>
      <w:r>
        <w:rPr>
          <w:rFonts w:asciiTheme="minorHAnsi" w:eastAsiaTheme="minorHAnsi" w:hAnsiTheme="minorHAnsi" w:cstheme="minorBidi"/>
          <w:bCs/>
          <w:color w:val="538135" w:themeColor="accent6" w:themeShade="BF"/>
          <w:lang w:val="en-US"/>
        </w:rPr>
        <w:t>take place on Friday 10.09.2021 from 09:00 – 13:00. Detailed plan to be announced.</w:t>
      </w:r>
    </w:p>
    <w:p w14:paraId="3968FF1D" w14:textId="10A45DE0" w:rsidR="00B27868" w:rsidRPr="004E6C88" w:rsidRDefault="00B27868" w:rsidP="00230C2A">
      <w:pPr>
        <w:pStyle w:val="NormalWeb"/>
        <w:numPr>
          <w:ilvl w:val="0"/>
          <w:numId w:val="1"/>
        </w:numPr>
        <w:ind w:hanging="644"/>
        <w:jc w:val="both"/>
        <w:rPr>
          <w:rFonts w:asciiTheme="minorHAnsi" w:eastAsiaTheme="minorHAnsi" w:hAnsiTheme="minorHAnsi" w:cstheme="minorBidi"/>
          <w:b/>
          <w:lang w:val="en-US"/>
        </w:rPr>
      </w:pPr>
      <w:r w:rsidRPr="004E6C88">
        <w:rPr>
          <w:rFonts w:asciiTheme="minorHAnsi" w:eastAsiaTheme="minorHAnsi" w:hAnsiTheme="minorHAnsi" w:cstheme="minorBidi"/>
          <w:b/>
          <w:lang w:val="en-US"/>
        </w:rPr>
        <w:t xml:space="preserve">UNOFFICIAL FAMILIARIZATION </w:t>
      </w:r>
    </w:p>
    <w:p w14:paraId="2B884B9E" w14:textId="48C51316" w:rsidR="00B27868" w:rsidRPr="0040742F" w:rsidRDefault="00B27868" w:rsidP="00230C2A">
      <w:pPr>
        <w:spacing w:before="100" w:beforeAutospacing="1" w:after="100" w:afterAutospacing="1"/>
        <w:jc w:val="both"/>
        <w:rPr>
          <w:rFonts w:asciiTheme="minorHAnsi" w:hAnsiTheme="minorHAnsi"/>
          <w:lang w:val="en-US" w:eastAsia="en-US"/>
        </w:rPr>
      </w:pPr>
      <w:r w:rsidRPr="0040742F">
        <w:rPr>
          <w:rFonts w:asciiTheme="minorHAnsi" w:hAnsiTheme="minorHAnsi"/>
          <w:lang w:val="en-US" w:eastAsia="en-US"/>
        </w:rPr>
        <w:t>Available any time before the official start of the Championships.</w:t>
      </w:r>
    </w:p>
    <w:p w14:paraId="070017FE" w14:textId="054D762E" w:rsidR="00B27868" w:rsidRPr="0040742F" w:rsidRDefault="00B27868" w:rsidP="00230C2A">
      <w:pPr>
        <w:spacing w:before="100" w:beforeAutospacing="1" w:after="100" w:afterAutospacing="1"/>
        <w:jc w:val="both"/>
        <w:rPr>
          <w:rFonts w:asciiTheme="minorHAnsi" w:hAnsiTheme="minorHAnsi"/>
          <w:lang w:val="en-US" w:eastAsia="en-US"/>
        </w:rPr>
      </w:pPr>
      <w:r w:rsidRPr="0040742F">
        <w:rPr>
          <w:rFonts w:asciiTheme="minorHAnsi" w:hAnsiTheme="minorHAnsi"/>
          <w:lang w:val="en-US" w:eastAsia="en-US"/>
        </w:rPr>
        <w:t>Prices:</w:t>
      </w:r>
    </w:p>
    <w:p w14:paraId="07BB7DE8" w14:textId="1978E696" w:rsidR="00B27868" w:rsidRPr="007854D2" w:rsidRDefault="00B27868" w:rsidP="00230C2A">
      <w:pPr>
        <w:pStyle w:val="a7"/>
        <w:numPr>
          <w:ilvl w:val="0"/>
          <w:numId w:val="9"/>
        </w:numPr>
        <w:spacing w:before="100" w:beforeAutospacing="1" w:after="100" w:afterAutospacing="1"/>
        <w:jc w:val="both"/>
        <w:rPr>
          <w:rFonts w:asciiTheme="minorHAnsi" w:hAnsiTheme="minorHAnsi"/>
          <w:lang w:val="en-US"/>
        </w:rPr>
      </w:pPr>
      <w:r w:rsidRPr="0040742F">
        <w:rPr>
          <w:rFonts w:asciiTheme="minorHAnsi" w:hAnsiTheme="minorHAnsi"/>
          <w:lang w:val="en-US" w:eastAsia="en-US"/>
        </w:rPr>
        <w:t>During the season (until 31</w:t>
      </w:r>
      <w:r w:rsidRPr="0040742F">
        <w:rPr>
          <w:rFonts w:asciiTheme="minorHAnsi" w:hAnsiTheme="minorHAnsi"/>
          <w:vertAlign w:val="superscript"/>
          <w:lang w:val="en-US" w:eastAsia="en-US"/>
        </w:rPr>
        <w:t>st</w:t>
      </w:r>
      <w:r w:rsidRPr="0040742F">
        <w:rPr>
          <w:rFonts w:asciiTheme="minorHAnsi" w:hAnsiTheme="minorHAnsi"/>
          <w:lang w:val="en-US" w:eastAsia="en-US"/>
        </w:rPr>
        <w:t xml:space="preserve"> August): </w:t>
      </w:r>
      <w:r w:rsidRPr="0040742F">
        <w:rPr>
          <w:rFonts w:asciiTheme="minorHAnsi" w:hAnsiTheme="minorHAnsi"/>
          <w:b/>
          <w:bCs/>
          <w:lang w:val="en-US" w:eastAsia="en-US"/>
        </w:rPr>
        <w:t>EUR 120/h</w:t>
      </w:r>
    </w:p>
    <w:p w14:paraId="4E32CA81" w14:textId="77777777" w:rsidR="007854D2" w:rsidRPr="007854D2" w:rsidRDefault="007854D2" w:rsidP="007854D2">
      <w:pPr>
        <w:spacing w:before="100" w:beforeAutospacing="1" w:after="100" w:afterAutospacing="1"/>
        <w:jc w:val="both"/>
        <w:rPr>
          <w:rFonts w:asciiTheme="minorHAnsi" w:hAnsiTheme="minorHAnsi"/>
          <w:lang w:val="en-US"/>
        </w:rPr>
      </w:pPr>
    </w:p>
    <w:p w14:paraId="5288CFCB" w14:textId="4ACE7E31" w:rsidR="007A1C18" w:rsidRPr="007854D2" w:rsidRDefault="00B27868" w:rsidP="007A1C18">
      <w:pPr>
        <w:pStyle w:val="a7"/>
        <w:numPr>
          <w:ilvl w:val="0"/>
          <w:numId w:val="9"/>
        </w:numPr>
        <w:spacing w:before="100" w:beforeAutospacing="1" w:after="100" w:afterAutospacing="1"/>
        <w:jc w:val="both"/>
        <w:rPr>
          <w:rFonts w:asciiTheme="minorHAnsi" w:hAnsiTheme="minorHAnsi"/>
          <w:lang w:val="en-US"/>
        </w:rPr>
      </w:pPr>
      <w:r w:rsidRPr="0040742F">
        <w:rPr>
          <w:rFonts w:asciiTheme="minorHAnsi" w:hAnsiTheme="minorHAnsi"/>
          <w:lang w:val="en-US"/>
        </w:rPr>
        <w:t>From 1</w:t>
      </w:r>
      <w:r w:rsidRPr="0040742F">
        <w:rPr>
          <w:rFonts w:asciiTheme="minorHAnsi" w:hAnsiTheme="minorHAnsi"/>
          <w:vertAlign w:val="superscript"/>
          <w:lang w:val="en-US"/>
        </w:rPr>
        <w:t>st</w:t>
      </w:r>
      <w:r w:rsidRPr="0040742F">
        <w:rPr>
          <w:rFonts w:asciiTheme="minorHAnsi" w:hAnsiTheme="minorHAnsi"/>
          <w:lang w:val="en-US"/>
        </w:rPr>
        <w:t xml:space="preserve"> September to </w:t>
      </w:r>
      <w:r w:rsidRPr="0040742F">
        <w:rPr>
          <w:rFonts w:asciiTheme="minorHAnsi" w:hAnsiTheme="minorHAnsi"/>
          <w:lang w:val="en-US" w:eastAsia="en-US"/>
        </w:rPr>
        <w:t>the official start of the Championships</w:t>
      </w:r>
      <w:r w:rsidRPr="0040742F">
        <w:rPr>
          <w:rFonts w:asciiTheme="minorHAnsi" w:hAnsiTheme="minorHAnsi"/>
          <w:lang w:val="en-US"/>
        </w:rPr>
        <w:t xml:space="preserve">: </w:t>
      </w:r>
      <w:r w:rsidRPr="0040742F">
        <w:rPr>
          <w:rFonts w:asciiTheme="minorHAnsi" w:hAnsiTheme="minorHAnsi"/>
          <w:b/>
          <w:bCs/>
          <w:lang w:val="en-US" w:eastAsia="en-US"/>
        </w:rPr>
        <w:t>EUR 160</w:t>
      </w:r>
      <w:r w:rsidRPr="0040742F">
        <w:rPr>
          <w:rFonts w:asciiTheme="minorHAnsi" w:hAnsiTheme="minorHAnsi"/>
          <w:b/>
          <w:bCs/>
          <w:lang w:val="en-US"/>
        </w:rPr>
        <w:t>/h</w:t>
      </w:r>
      <w:r w:rsidR="00207974" w:rsidRPr="0040742F">
        <w:rPr>
          <w:rFonts w:asciiTheme="minorHAnsi" w:hAnsiTheme="minorHAnsi"/>
          <w:b/>
          <w:bCs/>
          <w:lang w:val="en-US"/>
        </w:rPr>
        <w:t>*</w:t>
      </w:r>
      <w:r w:rsidRPr="0040742F">
        <w:rPr>
          <w:rFonts w:asciiTheme="minorHAnsi" w:hAnsiTheme="minorHAnsi"/>
          <w:b/>
          <w:bCs/>
          <w:lang w:val="en-US"/>
        </w:rPr>
        <w:t xml:space="preserve">. </w:t>
      </w:r>
      <w:r w:rsidRPr="0040742F">
        <w:rPr>
          <w:rFonts w:asciiTheme="minorHAnsi" w:hAnsiTheme="minorHAnsi"/>
          <w:lang w:val="en-US" w:eastAsia="en-US"/>
        </w:rPr>
        <w:t xml:space="preserve">Minimum slot to book is </w:t>
      </w:r>
      <w:r w:rsidRPr="0040742F">
        <w:rPr>
          <w:rFonts w:asciiTheme="minorHAnsi" w:hAnsiTheme="minorHAnsi"/>
          <w:b/>
          <w:bCs/>
          <w:lang w:val="en-US" w:eastAsia="en-US"/>
        </w:rPr>
        <w:t>30 min</w:t>
      </w:r>
      <w:r w:rsidRPr="0040742F">
        <w:rPr>
          <w:rFonts w:asciiTheme="minorHAnsi" w:hAnsiTheme="minorHAnsi"/>
          <w:lang w:val="en-US" w:eastAsia="en-US"/>
        </w:rPr>
        <w:t xml:space="preserve"> for </w:t>
      </w:r>
      <w:r w:rsidRPr="0040742F">
        <w:rPr>
          <w:rFonts w:asciiTheme="minorHAnsi" w:hAnsiTheme="minorHAnsi"/>
          <w:b/>
          <w:bCs/>
          <w:lang w:val="en-US" w:eastAsia="en-US"/>
        </w:rPr>
        <w:t>EUR 100</w:t>
      </w:r>
      <w:r w:rsidRPr="0040742F">
        <w:rPr>
          <w:rFonts w:asciiTheme="minorHAnsi" w:hAnsiTheme="minorHAnsi"/>
          <w:lang w:val="en-US" w:eastAsia="en-US"/>
        </w:rPr>
        <w:t>.</w:t>
      </w:r>
    </w:p>
    <w:p w14:paraId="6FF30D20" w14:textId="18E4EF92" w:rsidR="000A61C5" w:rsidRPr="007A1C18" w:rsidRDefault="00207974" w:rsidP="007A1C18">
      <w:pPr>
        <w:spacing w:before="100" w:beforeAutospacing="1" w:after="100" w:afterAutospacing="1"/>
        <w:jc w:val="both"/>
        <w:rPr>
          <w:rFonts w:asciiTheme="minorHAnsi" w:hAnsiTheme="minorHAnsi"/>
          <w:lang w:val="en-US"/>
        </w:rPr>
      </w:pPr>
      <w:r w:rsidRPr="007A1C18">
        <w:rPr>
          <w:rFonts w:asciiTheme="minorHAnsi" w:hAnsiTheme="minorHAnsi"/>
          <w:lang w:val="en-US"/>
        </w:rPr>
        <w:t>*</w:t>
      </w:r>
      <w:proofErr w:type="gramStart"/>
      <w:r w:rsidRPr="007A1C18">
        <w:rPr>
          <w:rFonts w:asciiTheme="minorHAnsi" w:hAnsiTheme="minorHAnsi"/>
          <w:lang w:val="en-US"/>
        </w:rPr>
        <w:t>for</w:t>
      </w:r>
      <w:proofErr w:type="gramEnd"/>
      <w:r w:rsidRPr="007A1C18">
        <w:rPr>
          <w:rFonts w:asciiTheme="minorHAnsi" w:hAnsiTheme="minorHAnsi"/>
          <w:lang w:val="en-US"/>
        </w:rPr>
        <w:t xml:space="preserve"> the Teams that book an accommodation in the Official Hotel: </w:t>
      </w:r>
      <w:r w:rsidRPr="007A1C18">
        <w:rPr>
          <w:rFonts w:asciiTheme="minorHAnsi" w:hAnsiTheme="minorHAnsi"/>
          <w:b/>
          <w:bCs/>
          <w:lang w:val="en-US"/>
        </w:rPr>
        <w:t>EUR 150/h</w:t>
      </w:r>
      <w:r w:rsidRPr="007A1C18">
        <w:rPr>
          <w:rFonts w:asciiTheme="minorHAnsi" w:hAnsiTheme="minorHAnsi"/>
          <w:lang w:val="en-US"/>
        </w:rPr>
        <w:t>.</w:t>
      </w:r>
    </w:p>
    <w:p w14:paraId="60B9753A" w14:textId="2DB3B64F" w:rsidR="004E1808" w:rsidRPr="0040742F" w:rsidRDefault="004E1808" w:rsidP="00230C2A">
      <w:pPr>
        <w:spacing w:before="100" w:beforeAutospacing="1" w:after="100" w:afterAutospacing="1"/>
        <w:jc w:val="both"/>
        <w:rPr>
          <w:rFonts w:asciiTheme="minorHAnsi" w:hAnsiTheme="minorHAnsi"/>
          <w:lang w:val="en-US" w:eastAsia="en-US"/>
        </w:rPr>
      </w:pPr>
      <w:r w:rsidRPr="0040742F">
        <w:rPr>
          <w:rFonts w:asciiTheme="minorHAnsi" w:hAnsiTheme="minorHAnsi"/>
          <w:lang w:val="en-US" w:eastAsia="en-US"/>
        </w:rPr>
        <w:t xml:space="preserve">The course will be cleared from obstacles from </w:t>
      </w:r>
      <w:r w:rsidR="0064578F">
        <w:rPr>
          <w:rFonts w:asciiTheme="minorHAnsi" w:hAnsiTheme="minorHAnsi"/>
          <w:lang w:val="en-US" w:eastAsia="en-US"/>
        </w:rPr>
        <w:t xml:space="preserve">1st </w:t>
      </w:r>
      <w:proofErr w:type="gramStart"/>
      <w:r w:rsidRPr="0040742F">
        <w:rPr>
          <w:rFonts w:asciiTheme="minorHAnsi" w:hAnsiTheme="minorHAnsi"/>
          <w:lang w:val="en-US" w:eastAsia="en-US"/>
        </w:rPr>
        <w:t>September  (</w:t>
      </w:r>
      <w:proofErr w:type="gramEnd"/>
      <w:r w:rsidRPr="0040742F">
        <w:rPr>
          <w:rFonts w:asciiTheme="minorHAnsi" w:hAnsiTheme="minorHAnsi"/>
          <w:lang w:val="en-US" w:eastAsia="en-US"/>
        </w:rPr>
        <w:t>until then the course will be adjusted to trainings).</w:t>
      </w:r>
    </w:p>
    <w:p w14:paraId="2EA5022A" w14:textId="3CF31160" w:rsidR="00B27868" w:rsidRPr="0040742F" w:rsidRDefault="00B27868" w:rsidP="00230C2A">
      <w:pPr>
        <w:spacing w:before="100" w:beforeAutospacing="1" w:after="100" w:afterAutospacing="1"/>
        <w:jc w:val="both"/>
        <w:rPr>
          <w:rFonts w:asciiTheme="minorHAnsi" w:hAnsiTheme="minorHAnsi"/>
          <w:lang w:val="en-US" w:eastAsia="en-US"/>
        </w:rPr>
      </w:pPr>
      <w:r w:rsidRPr="0040742F">
        <w:rPr>
          <w:rFonts w:asciiTheme="minorHAnsi" w:hAnsiTheme="minorHAnsi"/>
          <w:lang w:val="en-US" w:eastAsia="en-US"/>
        </w:rPr>
        <w:t xml:space="preserve">Please send your training requests to </w:t>
      </w:r>
      <w:hyperlink r:id="rId16" w:history="1">
        <w:r w:rsidRPr="0040742F">
          <w:rPr>
            <w:rStyle w:val="Hyperlink"/>
            <w:rFonts w:asciiTheme="minorHAnsi" w:hAnsiTheme="minorHAnsi"/>
            <w:lang w:val="en-US" w:eastAsia="en-US"/>
          </w:rPr>
          <w:t>ola@wake-zone.pl</w:t>
        </w:r>
      </w:hyperlink>
      <w:r w:rsidRPr="0040742F">
        <w:rPr>
          <w:rFonts w:asciiTheme="minorHAnsi" w:hAnsiTheme="minorHAnsi"/>
          <w:lang w:val="en-US" w:eastAsia="en-US"/>
        </w:rPr>
        <w:t>.</w:t>
      </w:r>
      <w:r w:rsidR="00207974" w:rsidRPr="0040742F">
        <w:rPr>
          <w:rFonts w:asciiTheme="minorHAnsi" w:hAnsiTheme="minorHAnsi"/>
          <w:lang w:val="en-US" w:eastAsia="en-US"/>
        </w:rPr>
        <w:t xml:space="preserve"> </w:t>
      </w:r>
    </w:p>
    <w:p w14:paraId="6133A37C" w14:textId="7D0F5304" w:rsidR="00207974" w:rsidRDefault="00B27868" w:rsidP="00230C2A">
      <w:pPr>
        <w:spacing w:before="100" w:beforeAutospacing="1" w:after="100" w:afterAutospacing="1"/>
        <w:jc w:val="both"/>
        <w:rPr>
          <w:rFonts w:asciiTheme="minorHAnsi" w:hAnsiTheme="minorHAnsi"/>
          <w:lang w:val="en-US" w:eastAsia="en-US"/>
        </w:rPr>
      </w:pPr>
      <w:r w:rsidRPr="0040742F">
        <w:rPr>
          <w:rFonts w:asciiTheme="minorHAnsi" w:hAnsiTheme="minorHAnsi"/>
          <w:lang w:val="en-US" w:eastAsia="en-US"/>
        </w:rPr>
        <w:t xml:space="preserve">The training schedule will be available by </w:t>
      </w:r>
      <w:r w:rsidRPr="0040742F">
        <w:rPr>
          <w:rFonts w:asciiTheme="minorHAnsi" w:hAnsiTheme="minorHAnsi"/>
          <w:b/>
          <w:bCs/>
          <w:lang w:val="en-US" w:eastAsia="en-US"/>
        </w:rPr>
        <w:t>1</w:t>
      </w:r>
      <w:r w:rsidR="00207974" w:rsidRPr="0040742F">
        <w:rPr>
          <w:rFonts w:asciiTheme="minorHAnsi" w:hAnsiTheme="minorHAnsi"/>
          <w:b/>
          <w:bCs/>
          <w:lang w:val="en-US" w:eastAsia="en-US"/>
        </w:rPr>
        <w:t>0</w:t>
      </w:r>
      <w:r w:rsidR="00207974" w:rsidRPr="0040742F">
        <w:rPr>
          <w:rFonts w:asciiTheme="minorHAnsi" w:hAnsiTheme="minorHAnsi"/>
          <w:b/>
          <w:bCs/>
          <w:vertAlign w:val="superscript"/>
          <w:lang w:val="en-US" w:eastAsia="en-US"/>
        </w:rPr>
        <w:t>th</w:t>
      </w:r>
      <w:r w:rsidRPr="0040742F">
        <w:rPr>
          <w:rFonts w:asciiTheme="minorHAnsi" w:hAnsiTheme="minorHAnsi"/>
          <w:b/>
          <w:bCs/>
          <w:lang w:val="en-US" w:eastAsia="en-US"/>
        </w:rPr>
        <w:t xml:space="preserve"> August </w:t>
      </w:r>
      <w:r w:rsidR="00207974" w:rsidRPr="0040742F">
        <w:rPr>
          <w:rFonts w:asciiTheme="minorHAnsi" w:hAnsiTheme="minorHAnsi"/>
          <w:b/>
          <w:bCs/>
          <w:lang w:val="en-US" w:eastAsia="en-US"/>
        </w:rPr>
        <w:t>202</w:t>
      </w:r>
      <w:r w:rsidR="0018786A">
        <w:rPr>
          <w:rFonts w:asciiTheme="minorHAnsi" w:hAnsiTheme="minorHAnsi"/>
          <w:b/>
          <w:bCs/>
          <w:lang w:val="en-US" w:eastAsia="en-US"/>
        </w:rPr>
        <w:t>1</w:t>
      </w:r>
      <w:r w:rsidRPr="0040742F">
        <w:rPr>
          <w:rFonts w:asciiTheme="minorHAnsi" w:hAnsiTheme="minorHAnsi"/>
          <w:lang w:val="en-US" w:eastAsia="en-US"/>
        </w:rPr>
        <w:t xml:space="preserve">. </w:t>
      </w:r>
      <w:r w:rsidR="007E77D1" w:rsidRPr="0040742F">
        <w:rPr>
          <w:rFonts w:asciiTheme="minorHAnsi" w:hAnsiTheme="minorHAnsi"/>
          <w:lang w:val="en-US" w:eastAsia="en-US"/>
        </w:rPr>
        <w:t xml:space="preserve">If you want to book trainings </w:t>
      </w:r>
      <w:r w:rsidR="004E1808" w:rsidRPr="0040742F">
        <w:rPr>
          <w:rFonts w:asciiTheme="minorHAnsi" w:hAnsiTheme="minorHAnsi"/>
          <w:lang w:val="en-US" w:eastAsia="en-US"/>
        </w:rPr>
        <w:t>earlier,</w:t>
      </w:r>
      <w:r w:rsidR="007E77D1" w:rsidRPr="0040742F">
        <w:rPr>
          <w:rFonts w:asciiTheme="minorHAnsi" w:hAnsiTheme="minorHAnsi"/>
          <w:lang w:val="en-US" w:eastAsia="en-US"/>
        </w:rPr>
        <w:t xml:space="preserve"> please contact </w:t>
      </w:r>
      <w:hyperlink r:id="rId17" w:history="1">
        <w:r w:rsidR="007E77D1" w:rsidRPr="0040742F">
          <w:rPr>
            <w:rStyle w:val="Hyperlink"/>
            <w:rFonts w:asciiTheme="minorHAnsi" w:hAnsiTheme="minorHAnsi"/>
            <w:lang w:val="en-US" w:eastAsia="en-US"/>
          </w:rPr>
          <w:t>ola@wake-zone.pl</w:t>
        </w:r>
      </w:hyperlink>
      <w:r w:rsidR="00105B07">
        <w:rPr>
          <w:rFonts w:asciiTheme="minorHAnsi" w:hAnsiTheme="minorHAnsi"/>
          <w:lang w:val="en-US" w:eastAsia="en-US"/>
        </w:rPr>
        <w:t>.</w:t>
      </w:r>
    </w:p>
    <w:p w14:paraId="4FF0B08C" w14:textId="750321E4" w:rsidR="00105B07" w:rsidRPr="00105B07" w:rsidRDefault="00105B07" w:rsidP="00230C2A">
      <w:pPr>
        <w:spacing w:before="100" w:beforeAutospacing="1" w:after="100" w:afterAutospacing="1"/>
        <w:jc w:val="both"/>
        <w:rPr>
          <w:rFonts w:asciiTheme="minorHAnsi" w:hAnsiTheme="minorHAnsi"/>
          <w:color w:val="538135" w:themeColor="accent6" w:themeShade="BF"/>
          <w:lang w:val="en-US" w:eastAsia="en-US"/>
        </w:rPr>
      </w:pPr>
      <w:r w:rsidRPr="00105B07">
        <w:rPr>
          <w:rFonts w:asciiTheme="minorHAnsi" w:hAnsiTheme="minorHAnsi"/>
          <w:color w:val="538135" w:themeColor="accent6" w:themeShade="BF"/>
          <w:lang w:val="en-US" w:eastAsia="en-US"/>
        </w:rPr>
        <w:t>The schedule will be sent via email for the review and approval</w:t>
      </w:r>
      <w:r>
        <w:rPr>
          <w:rFonts w:asciiTheme="minorHAnsi" w:hAnsiTheme="minorHAnsi"/>
          <w:color w:val="538135" w:themeColor="accent6" w:themeShade="BF"/>
          <w:lang w:val="en-US" w:eastAsia="en-US"/>
        </w:rPr>
        <w:t>.</w:t>
      </w:r>
    </w:p>
    <w:p w14:paraId="1E059ADB" w14:textId="24FBC786" w:rsidR="00682A13" w:rsidRPr="007854D2" w:rsidRDefault="007854D2" w:rsidP="00230C2A">
      <w:pPr>
        <w:spacing w:before="100" w:beforeAutospacing="1" w:after="100" w:afterAutospacing="1"/>
        <w:jc w:val="both"/>
        <w:rPr>
          <w:rFonts w:asciiTheme="minorHAnsi" w:hAnsiTheme="minorHAnsi"/>
          <w:color w:val="538135" w:themeColor="accent6" w:themeShade="BF"/>
          <w:lang w:val="en-US" w:eastAsia="en-US"/>
        </w:rPr>
      </w:pPr>
      <w:r w:rsidRPr="007854D2">
        <w:rPr>
          <w:rFonts w:asciiTheme="minorHAnsi" w:hAnsiTheme="minorHAnsi"/>
          <w:color w:val="538135" w:themeColor="accent6" w:themeShade="BF"/>
          <w:lang w:val="en-US" w:eastAsia="en-US"/>
        </w:rPr>
        <w:t>T</w:t>
      </w:r>
      <w:r w:rsidR="00207974" w:rsidRPr="007854D2">
        <w:rPr>
          <w:rFonts w:asciiTheme="minorHAnsi" w:hAnsiTheme="minorHAnsi"/>
          <w:color w:val="538135" w:themeColor="accent6" w:themeShade="BF"/>
          <w:lang w:val="en-US" w:eastAsia="en-US"/>
        </w:rPr>
        <w:t xml:space="preserve">he payment for unofficial practice </w:t>
      </w:r>
      <w:r w:rsidRPr="007854D2">
        <w:rPr>
          <w:rFonts w:asciiTheme="minorHAnsi" w:hAnsiTheme="minorHAnsi"/>
          <w:color w:val="538135" w:themeColor="accent6" w:themeShade="BF"/>
          <w:lang w:val="en-US" w:eastAsia="en-US"/>
        </w:rPr>
        <w:t>to be made on-site.</w:t>
      </w:r>
    </w:p>
    <w:p w14:paraId="78570CC3" w14:textId="5409B417" w:rsidR="00B553FB" w:rsidRPr="00B553FB" w:rsidRDefault="00B553FB" w:rsidP="00B553FB">
      <w:pPr>
        <w:rPr>
          <w:rFonts w:asciiTheme="minorHAnsi" w:hAnsiTheme="minorHAnsi"/>
          <w:lang w:val="en-US" w:eastAsia="en-US"/>
        </w:rPr>
      </w:pPr>
      <w:r w:rsidRPr="00B553FB">
        <w:rPr>
          <w:rFonts w:asciiTheme="minorHAnsi" w:hAnsiTheme="minorHAnsi"/>
          <w:lang w:val="en-US" w:eastAsia="en-US"/>
        </w:rPr>
        <w:t>Please be aware that changes in final practice schedule may occur due to homologation process and in accordance to provide the time slots to the countries balanced and equally</w:t>
      </w:r>
      <w:r>
        <w:rPr>
          <w:rFonts w:asciiTheme="minorHAnsi" w:hAnsiTheme="minorHAnsi"/>
          <w:lang w:val="en-US" w:eastAsia="en-US"/>
        </w:rPr>
        <w:t>.</w:t>
      </w:r>
    </w:p>
    <w:p w14:paraId="42DF3E4B" w14:textId="14380EEF" w:rsidR="00044C25" w:rsidRPr="00105B07" w:rsidRDefault="00C50B0C" w:rsidP="00230C2A">
      <w:pPr>
        <w:pStyle w:val="NormalWeb"/>
        <w:numPr>
          <w:ilvl w:val="0"/>
          <w:numId w:val="1"/>
        </w:numPr>
        <w:ind w:hanging="644"/>
        <w:jc w:val="both"/>
        <w:rPr>
          <w:rFonts w:asciiTheme="minorHAnsi" w:eastAsiaTheme="minorHAnsi" w:hAnsiTheme="minorHAnsi" w:cstheme="minorBidi"/>
          <w:b/>
          <w:color w:val="538135" w:themeColor="accent6" w:themeShade="BF"/>
          <w:lang w:val="en-US"/>
        </w:rPr>
      </w:pPr>
      <w:r w:rsidRPr="00105B07">
        <w:rPr>
          <w:rFonts w:asciiTheme="minorHAnsi" w:eastAsiaTheme="minorHAnsi" w:hAnsiTheme="minorHAnsi" w:cstheme="minorBidi"/>
          <w:b/>
          <w:color w:val="538135" w:themeColor="accent6" w:themeShade="BF"/>
          <w:lang w:val="en-US"/>
        </w:rPr>
        <w:t xml:space="preserve">COMPETITION </w:t>
      </w:r>
      <w:r w:rsidR="00044C25" w:rsidRPr="00105B07">
        <w:rPr>
          <w:rFonts w:asciiTheme="minorHAnsi" w:eastAsiaTheme="minorHAnsi" w:hAnsiTheme="minorHAnsi" w:cstheme="minorBidi"/>
          <w:b/>
          <w:color w:val="538135" w:themeColor="accent6" w:themeShade="BF"/>
          <w:lang w:val="en-US"/>
        </w:rPr>
        <w:t>SCHEDULE</w:t>
      </w:r>
      <w:r w:rsidRPr="00105B07">
        <w:rPr>
          <w:rFonts w:asciiTheme="minorHAnsi" w:eastAsiaTheme="minorHAnsi" w:hAnsiTheme="minorHAnsi" w:cstheme="minorBidi"/>
          <w:b/>
          <w:color w:val="538135" w:themeColor="accent6" w:themeShade="BF"/>
          <w:lang w:val="en-US"/>
        </w:rPr>
        <w:t xml:space="preserve"> </w:t>
      </w:r>
    </w:p>
    <w:tbl>
      <w:tblPr>
        <w:tblStyle w:val="aa"/>
        <w:tblW w:w="0" w:type="auto"/>
        <w:tblLook w:val="04A0" w:firstRow="1" w:lastRow="0" w:firstColumn="1" w:lastColumn="0" w:noHBand="0" w:noVBand="1"/>
      </w:tblPr>
      <w:tblGrid>
        <w:gridCol w:w="2941"/>
        <w:gridCol w:w="1590"/>
        <w:gridCol w:w="4257"/>
        <w:gridCol w:w="222"/>
      </w:tblGrid>
      <w:tr w:rsidR="00105B07" w:rsidRPr="00105B07" w14:paraId="78958920" w14:textId="77777777" w:rsidTr="00105B07">
        <w:trPr>
          <w:gridAfter w:val="1"/>
          <w:wAfter w:w="222" w:type="dxa"/>
          <w:trHeight w:val="400"/>
        </w:trPr>
        <w:tc>
          <w:tcPr>
            <w:tcW w:w="2941" w:type="dxa"/>
            <w:hideMark/>
          </w:tcPr>
          <w:p w14:paraId="508F4D55"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Thursday 9</w:t>
            </w:r>
            <w:r w:rsidRPr="00105B07">
              <w:rPr>
                <w:rFonts w:asciiTheme="minorHAnsi" w:eastAsiaTheme="minorHAnsi" w:hAnsiTheme="minorHAnsi" w:cstheme="minorBidi"/>
                <w:b/>
                <w:bCs/>
                <w:vertAlign w:val="superscript"/>
                <w:lang w:val="en-GB"/>
              </w:rPr>
              <w:t>th</w:t>
            </w:r>
            <w:r w:rsidRPr="00105B07">
              <w:rPr>
                <w:rFonts w:asciiTheme="minorHAnsi" w:eastAsiaTheme="minorHAnsi" w:hAnsiTheme="minorHAnsi" w:cstheme="minorBidi"/>
                <w:b/>
                <w:bCs/>
                <w:lang w:val="en-GB"/>
              </w:rPr>
              <w:t xml:space="preserve"> September</w:t>
            </w:r>
          </w:p>
        </w:tc>
        <w:tc>
          <w:tcPr>
            <w:tcW w:w="1590" w:type="dxa"/>
            <w:hideMark/>
          </w:tcPr>
          <w:p w14:paraId="249694AA"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c>
          <w:tcPr>
            <w:tcW w:w="4257" w:type="dxa"/>
            <w:hideMark/>
          </w:tcPr>
          <w:p w14:paraId="3FD20EFB"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xml:space="preserve">Last Practice for Teams </w:t>
            </w:r>
            <w:proofErr w:type="spellStart"/>
            <w:r w:rsidRPr="00105B07">
              <w:rPr>
                <w:rFonts w:asciiTheme="minorHAnsi" w:eastAsiaTheme="minorHAnsi" w:hAnsiTheme="minorHAnsi" w:cstheme="minorBidi"/>
                <w:b/>
                <w:bCs/>
                <w:lang w:val="en-GB"/>
              </w:rPr>
              <w:t>untill</w:t>
            </w:r>
            <w:proofErr w:type="spellEnd"/>
            <w:r w:rsidRPr="00105B07">
              <w:rPr>
                <w:rFonts w:asciiTheme="minorHAnsi" w:eastAsiaTheme="minorHAnsi" w:hAnsiTheme="minorHAnsi" w:cstheme="minorBidi"/>
                <w:b/>
                <w:bCs/>
                <w:lang w:val="en-GB"/>
              </w:rPr>
              <w:t xml:space="preserve"> 17:30 </w:t>
            </w:r>
          </w:p>
        </w:tc>
      </w:tr>
      <w:tr w:rsidR="00105B07" w:rsidRPr="00105B07" w14:paraId="75CAEF30" w14:textId="77777777" w:rsidTr="00105B07">
        <w:trPr>
          <w:gridAfter w:val="1"/>
          <w:wAfter w:w="222" w:type="dxa"/>
          <w:trHeight w:val="360"/>
        </w:trPr>
        <w:tc>
          <w:tcPr>
            <w:tcW w:w="2941" w:type="dxa"/>
            <w:hideMark/>
          </w:tcPr>
          <w:p w14:paraId="1BBA7794"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c>
          <w:tcPr>
            <w:tcW w:w="1590" w:type="dxa"/>
            <w:hideMark/>
          </w:tcPr>
          <w:p w14:paraId="5B8A326B"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09:00-17:00</w:t>
            </w:r>
          </w:p>
        </w:tc>
        <w:tc>
          <w:tcPr>
            <w:tcW w:w="4257" w:type="dxa"/>
            <w:hideMark/>
          </w:tcPr>
          <w:p w14:paraId="5FBD21EA"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Registration of teams and Skiers</w:t>
            </w:r>
          </w:p>
        </w:tc>
      </w:tr>
      <w:tr w:rsidR="00105B07" w:rsidRPr="00105B07" w14:paraId="37765805" w14:textId="77777777" w:rsidTr="00105B07">
        <w:trPr>
          <w:gridAfter w:val="1"/>
          <w:wAfter w:w="222" w:type="dxa"/>
          <w:trHeight w:val="360"/>
        </w:trPr>
        <w:tc>
          <w:tcPr>
            <w:tcW w:w="2941" w:type="dxa"/>
            <w:hideMark/>
          </w:tcPr>
          <w:p w14:paraId="0546F4D5"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c>
          <w:tcPr>
            <w:tcW w:w="1590" w:type="dxa"/>
            <w:hideMark/>
          </w:tcPr>
          <w:p w14:paraId="0E2B548B"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13:00-16:00</w:t>
            </w:r>
          </w:p>
        </w:tc>
        <w:tc>
          <w:tcPr>
            <w:tcW w:w="4257" w:type="dxa"/>
            <w:hideMark/>
          </w:tcPr>
          <w:p w14:paraId="2F56FEB6" w14:textId="26D62978" w:rsidR="00105B07" w:rsidRPr="00105B07" w:rsidRDefault="0035039D" w:rsidP="00105B07">
            <w:pPr>
              <w:pStyle w:val="NormalWeb"/>
              <w:jc w:val="both"/>
              <w:rPr>
                <w:rFonts w:asciiTheme="minorHAnsi" w:eastAsiaTheme="minorHAnsi" w:hAnsiTheme="minorHAnsi" w:cstheme="minorBidi"/>
                <w:b/>
                <w:bCs/>
                <w:lang w:val="en-GB"/>
              </w:rPr>
            </w:pPr>
            <w:r>
              <w:rPr>
                <w:rFonts w:asciiTheme="minorHAnsi" w:eastAsiaTheme="minorHAnsi" w:hAnsiTheme="minorHAnsi" w:cstheme="minorBidi"/>
                <w:b/>
                <w:bCs/>
                <w:lang w:val="en-GB"/>
              </w:rPr>
              <w:t xml:space="preserve">IWWF Cableski </w:t>
            </w:r>
            <w:r w:rsidR="00105B07" w:rsidRPr="00105B07">
              <w:rPr>
                <w:rFonts w:asciiTheme="minorHAnsi" w:eastAsiaTheme="minorHAnsi" w:hAnsiTheme="minorHAnsi" w:cstheme="minorBidi"/>
                <w:b/>
                <w:bCs/>
                <w:lang w:val="en-GB"/>
              </w:rPr>
              <w:t>Council Meeting</w:t>
            </w:r>
          </w:p>
        </w:tc>
      </w:tr>
      <w:tr w:rsidR="00105B07" w:rsidRPr="00105B07" w14:paraId="6B46A415" w14:textId="77777777" w:rsidTr="00105B07">
        <w:trPr>
          <w:gridAfter w:val="1"/>
          <w:wAfter w:w="222" w:type="dxa"/>
          <w:trHeight w:val="360"/>
        </w:trPr>
        <w:tc>
          <w:tcPr>
            <w:tcW w:w="2941" w:type="dxa"/>
            <w:hideMark/>
          </w:tcPr>
          <w:p w14:paraId="521B91BB"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c>
          <w:tcPr>
            <w:tcW w:w="1590" w:type="dxa"/>
            <w:hideMark/>
          </w:tcPr>
          <w:p w14:paraId="06B28B94"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16:00-18:00</w:t>
            </w:r>
          </w:p>
        </w:tc>
        <w:tc>
          <w:tcPr>
            <w:tcW w:w="4257" w:type="dxa"/>
            <w:hideMark/>
          </w:tcPr>
          <w:p w14:paraId="0AA15BAD"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Homologation (all day)</w:t>
            </w:r>
          </w:p>
        </w:tc>
      </w:tr>
      <w:tr w:rsidR="00105B07" w:rsidRPr="00105B07" w14:paraId="1F35A51D" w14:textId="77777777" w:rsidTr="00105B07">
        <w:trPr>
          <w:gridAfter w:val="1"/>
          <w:wAfter w:w="222" w:type="dxa"/>
          <w:trHeight w:val="360"/>
        </w:trPr>
        <w:tc>
          <w:tcPr>
            <w:tcW w:w="2941" w:type="dxa"/>
            <w:hideMark/>
          </w:tcPr>
          <w:p w14:paraId="1011A83A"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c>
          <w:tcPr>
            <w:tcW w:w="1590" w:type="dxa"/>
            <w:hideMark/>
          </w:tcPr>
          <w:p w14:paraId="106F7072"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16:30-17:30</w:t>
            </w:r>
          </w:p>
        </w:tc>
        <w:tc>
          <w:tcPr>
            <w:tcW w:w="4257" w:type="dxa"/>
            <w:hideMark/>
          </w:tcPr>
          <w:p w14:paraId="1E3981CF"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xml:space="preserve">Skiers Meeting --&gt; </w:t>
            </w:r>
            <w:proofErr w:type="gramStart"/>
            <w:r w:rsidRPr="00105B07">
              <w:rPr>
                <w:rFonts w:asciiTheme="minorHAnsi" w:eastAsiaTheme="minorHAnsi" w:hAnsiTheme="minorHAnsi" w:cstheme="minorBidi"/>
                <w:b/>
                <w:bCs/>
                <w:lang w:val="en-GB"/>
              </w:rPr>
              <w:t>Skiers</w:t>
            </w:r>
            <w:proofErr w:type="gramEnd"/>
            <w:r w:rsidRPr="00105B07">
              <w:rPr>
                <w:rFonts w:asciiTheme="minorHAnsi" w:eastAsiaTheme="minorHAnsi" w:hAnsiTheme="minorHAnsi" w:cstheme="minorBidi"/>
                <w:b/>
                <w:bCs/>
                <w:lang w:val="en-GB"/>
              </w:rPr>
              <w:t xml:space="preserve"> rep </w:t>
            </w:r>
          </w:p>
        </w:tc>
      </w:tr>
      <w:tr w:rsidR="00105B07" w:rsidRPr="00105B07" w14:paraId="43D969F3" w14:textId="77777777" w:rsidTr="00105B07">
        <w:trPr>
          <w:gridAfter w:val="1"/>
          <w:wAfter w:w="222" w:type="dxa"/>
          <w:trHeight w:val="360"/>
        </w:trPr>
        <w:tc>
          <w:tcPr>
            <w:tcW w:w="2941" w:type="dxa"/>
            <w:hideMark/>
          </w:tcPr>
          <w:p w14:paraId="680C04E0"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c>
          <w:tcPr>
            <w:tcW w:w="1590" w:type="dxa"/>
            <w:hideMark/>
          </w:tcPr>
          <w:p w14:paraId="3024002F"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18:00-20:00</w:t>
            </w:r>
          </w:p>
        </w:tc>
        <w:tc>
          <w:tcPr>
            <w:tcW w:w="4257" w:type="dxa"/>
            <w:hideMark/>
          </w:tcPr>
          <w:p w14:paraId="7027D9BF"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Homologation on water</w:t>
            </w:r>
          </w:p>
        </w:tc>
      </w:tr>
      <w:tr w:rsidR="00105B07" w:rsidRPr="00105B07" w14:paraId="5F3A18DB" w14:textId="77777777" w:rsidTr="00105B07">
        <w:trPr>
          <w:gridAfter w:val="1"/>
          <w:wAfter w:w="222" w:type="dxa"/>
          <w:trHeight w:val="340"/>
        </w:trPr>
        <w:tc>
          <w:tcPr>
            <w:tcW w:w="2941" w:type="dxa"/>
            <w:hideMark/>
          </w:tcPr>
          <w:p w14:paraId="06C268F8"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c>
          <w:tcPr>
            <w:tcW w:w="1590" w:type="dxa"/>
            <w:hideMark/>
          </w:tcPr>
          <w:p w14:paraId="6B41B5D4"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c>
          <w:tcPr>
            <w:tcW w:w="4257" w:type="dxa"/>
            <w:hideMark/>
          </w:tcPr>
          <w:p w14:paraId="52E967A5"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r>
      <w:tr w:rsidR="00105B07" w:rsidRPr="00105B07" w14:paraId="33D48C64" w14:textId="77777777" w:rsidTr="00105B07">
        <w:trPr>
          <w:gridAfter w:val="1"/>
          <w:wAfter w:w="222" w:type="dxa"/>
          <w:trHeight w:val="400"/>
        </w:trPr>
        <w:tc>
          <w:tcPr>
            <w:tcW w:w="2941" w:type="dxa"/>
            <w:hideMark/>
          </w:tcPr>
          <w:p w14:paraId="52D86352"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Friday 10</w:t>
            </w:r>
            <w:r w:rsidRPr="00105B07">
              <w:rPr>
                <w:rFonts w:asciiTheme="minorHAnsi" w:eastAsiaTheme="minorHAnsi" w:hAnsiTheme="minorHAnsi" w:cstheme="minorBidi"/>
                <w:b/>
                <w:bCs/>
                <w:vertAlign w:val="superscript"/>
                <w:lang w:val="en-GB"/>
              </w:rPr>
              <w:t>th</w:t>
            </w:r>
            <w:r w:rsidRPr="00105B07">
              <w:rPr>
                <w:rFonts w:asciiTheme="minorHAnsi" w:eastAsiaTheme="minorHAnsi" w:hAnsiTheme="minorHAnsi" w:cstheme="minorBidi"/>
                <w:b/>
                <w:bCs/>
                <w:lang w:val="en-GB"/>
              </w:rPr>
              <w:t xml:space="preserve"> September</w:t>
            </w:r>
          </w:p>
        </w:tc>
        <w:tc>
          <w:tcPr>
            <w:tcW w:w="1590" w:type="dxa"/>
            <w:hideMark/>
          </w:tcPr>
          <w:p w14:paraId="526731DB"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6:00- 9:00</w:t>
            </w:r>
          </w:p>
        </w:tc>
        <w:tc>
          <w:tcPr>
            <w:tcW w:w="4257" w:type="dxa"/>
            <w:hideMark/>
          </w:tcPr>
          <w:p w14:paraId="5BF07C11"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Homologation (Reserve)</w:t>
            </w:r>
          </w:p>
        </w:tc>
      </w:tr>
      <w:tr w:rsidR="00105B07" w:rsidRPr="00105B07" w14:paraId="2A5001B9" w14:textId="77777777" w:rsidTr="00105B07">
        <w:trPr>
          <w:gridAfter w:val="1"/>
          <w:wAfter w:w="222" w:type="dxa"/>
          <w:trHeight w:val="360"/>
        </w:trPr>
        <w:tc>
          <w:tcPr>
            <w:tcW w:w="2941" w:type="dxa"/>
            <w:hideMark/>
          </w:tcPr>
          <w:p w14:paraId="7C1AA799"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c>
          <w:tcPr>
            <w:tcW w:w="1590" w:type="dxa"/>
            <w:hideMark/>
          </w:tcPr>
          <w:p w14:paraId="259C9F88"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9:00-13:00</w:t>
            </w:r>
          </w:p>
        </w:tc>
        <w:tc>
          <w:tcPr>
            <w:tcW w:w="4257" w:type="dxa"/>
            <w:hideMark/>
          </w:tcPr>
          <w:p w14:paraId="04A0DD22"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Official Training</w:t>
            </w:r>
          </w:p>
        </w:tc>
      </w:tr>
      <w:tr w:rsidR="00105B07" w:rsidRPr="00105B07" w14:paraId="2E6014AF" w14:textId="77777777" w:rsidTr="00105B07">
        <w:trPr>
          <w:gridAfter w:val="1"/>
          <w:wAfter w:w="222" w:type="dxa"/>
          <w:trHeight w:val="360"/>
        </w:trPr>
        <w:tc>
          <w:tcPr>
            <w:tcW w:w="2941" w:type="dxa"/>
            <w:hideMark/>
          </w:tcPr>
          <w:p w14:paraId="5A5EDBAA"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c>
          <w:tcPr>
            <w:tcW w:w="1590" w:type="dxa"/>
            <w:hideMark/>
          </w:tcPr>
          <w:p w14:paraId="041DF136"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13:00-13:30</w:t>
            </w:r>
          </w:p>
        </w:tc>
        <w:tc>
          <w:tcPr>
            <w:tcW w:w="4257" w:type="dxa"/>
            <w:hideMark/>
          </w:tcPr>
          <w:p w14:paraId="0BBB600A"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Judges meeting</w:t>
            </w:r>
          </w:p>
        </w:tc>
      </w:tr>
      <w:tr w:rsidR="00105B07" w:rsidRPr="00105B07" w14:paraId="4125D74E" w14:textId="77777777" w:rsidTr="00105B07">
        <w:trPr>
          <w:gridAfter w:val="1"/>
          <w:wAfter w:w="222" w:type="dxa"/>
          <w:trHeight w:val="360"/>
        </w:trPr>
        <w:tc>
          <w:tcPr>
            <w:tcW w:w="2941" w:type="dxa"/>
            <w:hideMark/>
          </w:tcPr>
          <w:p w14:paraId="37064821"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c>
          <w:tcPr>
            <w:tcW w:w="1590" w:type="dxa"/>
            <w:hideMark/>
          </w:tcPr>
          <w:p w14:paraId="0709E991"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13:30-14:00</w:t>
            </w:r>
          </w:p>
        </w:tc>
        <w:tc>
          <w:tcPr>
            <w:tcW w:w="4257" w:type="dxa"/>
            <w:hideMark/>
          </w:tcPr>
          <w:p w14:paraId="22520F68"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Team Captains meeting</w:t>
            </w:r>
          </w:p>
        </w:tc>
      </w:tr>
      <w:tr w:rsidR="00105B07" w:rsidRPr="00105B07" w14:paraId="30F142CA" w14:textId="77777777" w:rsidTr="00105B07">
        <w:trPr>
          <w:gridAfter w:val="1"/>
          <w:wAfter w:w="222" w:type="dxa"/>
          <w:trHeight w:val="360"/>
        </w:trPr>
        <w:tc>
          <w:tcPr>
            <w:tcW w:w="2941" w:type="dxa"/>
            <w:hideMark/>
          </w:tcPr>
          <w:p w14:paraId="63C1B2F6"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c>
          <w:tcPr>
            <w:tcW w:w="1590" w:type="dxa"/>
            <w:hideMark/>
          </w:tcPr>
          <w:p w14:paraId="18FB693A"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14:30-17:30</w:t>
            </w:r>
          </w:p>
        </w:tc>
        <w:tc>
          <w:tcPr>
            <w:tcW w:w="4257" w:type="dxa"/>
            <w:hideMark/>
          </w:tcPr>
          <w:p w14:paraId="00009218"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Tricks preliminary round: women and men</w:t>
            </w:r>
          </w:p>
        </w:tc>
      </w:tr>
      <w:tr w:rsidR="00105B07" w:rsidRPr="00105B07" w14:paraId="4C2C02D4" w14:textId="77777777" w:rsidTr="00105B07">
        <w:trPr>
          <w:gridAfter w:val="1"/>
          <w:wAfter w:w="222" w:type="dxa"/>
          <w:trHeight w:val="360"/>
        </w:trPr>
        <w:tc>
          <w:tcPr>
            <w:tcW w:w="2941" w:type="dxa"/>
            <w:hideMark/>
          </w:tcPr>
          <w:p w14:paraId="329C0F55"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c>
          <w:tcPr>
            <w:tcW w:w="1590" w:type="dxa"/>
            <w:hideMark/>
          </w:tcPr>
          <w:p w14:paraId="2805103D"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18:30-20:00</w:t>
            </w:r>
          </w:p>
        </w:tc>
        <w:tc>
          <w:tcPr>
            <w:tcW w:w="4257" w:type="dxa"/>
            <w:hideMark/>
          </w:tcPr>
          <w:p w14:paraId="654CBE43"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Opening ceremony</w:t>
            </w:r>
          </w:p>
        </w:tc>
      </w:tr>
      <w:tr w:rsidR="00105B07" w:rsidRPr="00105B07" w14:paraId="2CDBC8A7" w14:textId="77777777" w:rsidTr="00105B07">
        <w:trPr>
          <w:gridAfter w:val="1"/>
          <w:wAfter w:w="222" w:type="dxa"/>
          <w:trHeight w:val="400"/>
        </w:trPr>
        <w:tc>
          <w:tcPr>
            <w:tcW w:w="2941" w:type="dxa"/>
            <w:hideMark/>
          </w:tcPr>
          <w:p w14:paraId="4F756DD5"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Saturday 11</w:t>
            </w:r>
            <w:r w:rsidRPr="00105B07">
              <w:rPr>
                <w:rFonts w:asciiTheme="minorHAnsi" w:eastAsiaTheme="minorHAnsi" w:hAnsiTheme="minorHAnsi" w:cstheme="minorBidi"/>
                <w:b/>
                <w:bCs/>
                <w:vertAlign w:val="superscript"/>
                <w:lang w:val="en-GB"/>
              </w:rPr>
              <w:t>th</w:t>
            </w:r>
            <w:r w:rsidRPr="00105B07">
              <w:rPr>
                <w:rFonts w:asciiTheme="minorHAnsi" w:eastAsiaTheme="minorHAnsi" w:hAnsiTheme="minorHAnsi" w:cstheme="minorBidi"/>
                <w:b/>
                <w:bCs/>
                <w:lang w:val="en-GB"/>
              </w:rPr>
              <w:t xml:space="preserve"> September</w:t>
            </w:r>
          </w:p>
        </w:tc>
        <w:tc>
          <w:tcPr>
            <w:tcW w:w="1590" w:type="dxa"/>
            <w:hideMark/>
          </w:tcPr>
          <w:p w14:paraId="67037704"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8:00-12:00</w:t>
            </w:r>
          </w:p>
        </w:tc>
        <w:tc>
          <w:tcPr>
            <w:tcW w:w="4257" w:type="dxa"/>
            <w:hideMark/>
          </w:tcPr>
          <w:p w14:paraId="0AF9D136"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Slalom preliminary round: women and men</w:t>
            </w:r>
          </w:p>
        </w:tc>
      </w:tr>
      <w:tr w:rsidR="00105B07" w:rsidRPr="00105B07" w14:paraId="2EA12ED7" w14:textId="77777777" w:rsidTr="00105B07">
        <w:trPr>
          <w:gridAfter w:val="1"/>
          <w:wAfter w:w="222" w:type="dxa"/>
          <w:trHeight w:val="700"/>
        </w:trPr>
        <w:tc>
          <w:tcPr>
            <w:tcW w:w="2941" w:type="dxa"/>
            <w:hideMark/>
          </w:tcPr>
          <w:p w14:paraId="06AD85D0"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c>
          <w:tcPr>
            <w:tcW w:w="1590" w:type="dxa"/>
            <w:hideMark/>
          </w:tcPr>
          <w:p w14:paraId="49F3398E"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13:30-16:00</w:t>
            </w:r>
          </w:p>
        </w:tc>
        <w:tc>
          <w:tcPr>
            <w:tcW w:w="4257" w:type="dxa"/>
            <w:hideMark/>
          </w:tcPr>
          <w:p w14:paraId="12F3D0E2"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Jump preliminary round: 150, 165, 180, women and men</w:t>
            </w:r>
          </w:p>
        </w:tc>
      </w:tr>
      <w:tr w:rsidR="00105B07" w:rsidRPr="00105B07" w14:paraId="781DEC94" w14:textId="77777777" w:rsidTr="00105B07">
        <w:trPr>
          <w:gridAfter w:val="1"/>
          <w:wAfter w:w="222" w:type="dxa"/>
          <w:trHeight w:val="340"/>
        </w:trPr>
        <w:tc>
          <w:tcPr>
            <w:tcW w:w="2941" w:type="dxa"/>
            <w:hideMark/>
          </w:tcPr>
          <w:p w14:paraId="788EC58B"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c>
          <w:tcPr>
            <w:tcW w:w="1590" w:type="dxa"/>
            <w:hideMark/>
          </w:tcPr>
          <w:p w14:paraId="183D64BA"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c>
          <w:tcPr>
            <w:tcW w:w="4257" w:type="dxa"/>
            <w:hideMark/>
          </w:tcPr>
          <w:p w14:paraId="064DF789"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r>
      <w:tr w:rsidR="00105B07" w:rsidRPr="00105B07" w14:paraId="2577946C" w14:textId="77777777" w:rsidTr="00105B07">
        <w:trPr>
          <w:gridAfter w:val="1"/>
          <w:wAfter w:w="222" w:type="dxa"/>
          <w:trHeight w:val="400"/>
        </w:trPr>
        <w:tc>
          <w:tcPr>
            <w:tcW w:w="2941" w:type="dxa"/>
            <w:hideMark/>
          </w:tcPr>
          <w:p w14:paraId="2F09D13E"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Sunday 12</w:t>
            </w:r>
            <w:r w:rsidRPr="00105B07">
              <w:rPr>
                <w:rFonts w:asciiTheme="minorHAnsi" w:eastAsiaTheme="minorHAnsi" w:hAnsiTheme="minorHAnsi" w:cstheme="minorBidi"/>
                <w:b/>
                <w:bCs/>
                <w:vertAlign w:val="superscript"/>
                <w:lang w:val="en-GB"/>
              </w:rPr>
              <w:t>th</w:t>
            </w:r>
            <w:r w:rsidRPr="00105B07">
              <w:rPr>
                <w:rFonts w:asciiTheme="minorHAnsi" w:eastAsiaTheme="minorHAnsi" w:hAnsiTheme="minorHAnsi" w:cstheme="minorBidi"/>
                <w:b/>
                <w:bCs/>
                <w:lang w:val="en-GB"/>
              </w:rPr>
              <w:t xml:space="preserve"> September</w:t>
            </w:r>
          </w:p>
        </w:tc>
        <w:tc>
          <w:tcPr>
            <w:tcW w:w="1590" w:type="dxa"/>
            <w:hideMark/>
          </w:tcPr>
          <w:p w14:paraId="26AD0B85"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08:00-09:30</w:t>
            </w:r>
          </w:p>
        </w:tc>
        <w:tc>
          <w:tcPr>
            <w:tcW w:w="4257" w:type="dxa"/>
            <w:hideMark/>
          </w:tcPr>
          <w:p w14:paraId="579FB88B"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trick final: women and men</w:t>
            </w:r>
          </w:p>
        </w:tc>
      </w:tr>
      <w:tr w:rsidR="00105B07" w:rsidRPr="00105B07" w14:paraId="31D69E27" w14:textId="77777777" w:rsidTr="00105B07">
        <w:trPr>
          <w:gridAfter w:val="1"/>
          <w:wAfter w:w="222" w:type="dxa"/>
          <w:trHeight w:val="360"/>
        </w:trPr>
        <w:tc>
          <w:tcPr>
            <w:tcW w:w="2941" w:type="dxa"/>
            <w:hideMark/>
          </w:tcPr>
          <w:p w14:paraId="7785CA99"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c>
          <w:tcPr>
            <w:tcW w:w="1590" w:type="dxa"/>
            <w:hideMark/>
          </w:tcPr>
          <w:p w14:paraId="62BA47D7"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10:00-12:30</w:t>
            </w:r>
          </w:p>
        </w:tc>
        <w:tc>
          <w:tcPr>
            <w:tcW w:w="4257" w:type="dxa"/>
            <w:hideMark/>
          </w:tcPr>
          <w:p w14:paraId="1F62F17A"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Slalom final: women and men</w:t>
            </w:r>
          </w:p>
        </w:tc>
      </w:tr>
      <w:tr w:rsidR="00105B07" w:rsidRPr="00105B07" w14:paraId="2213D569" w14:textId="77777777" w:rsidTr="00105B07">
        <w:trPr>
          <w:gridAfter w:val="1"/>
          <w:wAfter w:w="222" w:type="dxa"/>
          <w:trHeight w:val="360"/>
        </w:trPr>
        <w:tc>
          <w:tcPr>
            <w:tcW w:w="2941" w:type="dxa"/>
            <w:hideMark/>
          </w:tcPr>
          <w:p w14:paraId="117E06ED"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c>
          <w:tcPr>
            <w:tcW w:w="1590" w:type="dxa"/>
            <w:hideMark/>
          </w:tcPr>
          <w:p w14:paraId="2ADC73E3"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13:00-13:30</w:t>
            </w:r>
          </w:p>
        </w:tc>
        <w:tc>
          <w:tcPr>
            <w:tcW w:w="4257" w:type="dxa"/>
            <w:hideMark/>
          </w:tcPr>
          <w:p w14:paraId="6656915F"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Medal ceremony for tricks and slalom.</w:t>
            </w:r>
          </w:p>
        </w:tc>
      </w:tr>
      <w:tr w:rsidR="00105B07" w:rsidRPr="00105B07" w14:paraId="2BC080D9" w14:textId="77777777" w:rsidTr="00105B07">
        <w:trPr>
          <w:gridAfter w:val="1"/>
          <w:wAfter w:w="222" w:type="dxa"/>
          <w:trHeight w:val="360"/>
        </w:trPr>
        <w:tc>
          <w:tcPr>
            <w:tcW w:w="2941" w:type="dxa"/>
            <w:hideMark/>
          </w:tcPr>
          <w:p w14:paraId="6DEEE632"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c>
          <w:tcPr>
            <w:tcW w:w="1590" w:type="dxa"/>
            <w:hideMark/>
          </w:tcPr>
          <w:p w14:paraId="01021031"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14:00-16:00</w:t>
            </w:r>
          </w:p>
        </w:tc>
        <w:tc>
          <w:tcPr>
            <w:tcW w:w="4257" w:type="dxa"/>
            <w:hideMark/>
          </w:tcPr>
          <w:p w14:paraId="4733DD60"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Jump final: women and men</w:t>
            </w:r>
          </w:p>
        </w:tc>
      </w:tr>
      <w:tr w:rsidR="00105B07" w:rsidRPr="00105B07" w14:paraId="52735A23" w14:textId="77777777" w:rsidTr="00105B07">
        <w:trPr>
          <w:gridAfter w:val="1"/>
          <w:wAfter w:w="222" w:type="dxa"/>
          <w:trHeight w:val="360"/>
        </w:trPr>
        <w:tc>
          <w:tcPr>
            <w:tcW w:w="2941" w:type="dxa"/>
            <w:hideMark/>
          </w:tcPr>
          <w:p w14:paraId="131BC307"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c>
          <w:tcPr>
            <w:tcW w:w="1590" w:type="dxa"/>
            <w:hideMark/>
          </w:tcPr>
          <w:p w14:paraId="2B158DE1"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16:30-17:00</w:t>
            </w:r>
          </w:p>
        </w:tc>
        <w:tc>
          <w:tcPr>
            <w:tcW w:w="4257" w:type="dxa"/>
            <w:hideMark/>
          </w:tcPr>
          <w:p w14:paraId="74F0BC43"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Medal ceremony for Jumps</w:t>
            </w:r>
          </w:p>
        </w:tc>
      </w:tr>
      <w:tr w:rsidR="00105B07" w:rsidRPr="00105B07" w14:paraId="38A49518" w14:textId="77777777" w:rsidTr="00105B07">
        <w:trPr>
          <w:gridAfter w:val="1"/>
          <w:wAfter w:w="222" w:type="dxa"/>
          <w:trHeight w:val="320"/>
        </w:trPr>
        <w:tc>
          <w:tcPr>
            <w:tcW w:w="2941" w:type="dxa"/>
            <w:vMerge w:val="restart"/>
            <w:hideMark/>
          </w:tcPr>
          <w:p w14:paraId="2E55DE09"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 </w:t>
            </w:r>
          </w:p>
        </w:tc>
        <w:tc>
          <w:tcPr>
            <w:tcW w:w="1590" w:type="dxa"/>
            <w:vMerge w:val="restart"/>
            <w:hideMark/>
          </w:tcPr>
          <w:p w14:paraId="2F33D9A2"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20:00 -</w:t>
            </w:r>
          </w:p>
        </w:tc>
        <w:tc>
          <w:tcPr>
            <w:tcW w:w="4257" w:type="dxa"/>
            <w:vMerge w:val="restart"/>
            <w:hideMark/>
          </w:tcPr>
          <w:p w14:paraId="7330F7F0" w14:textId="77777777" w:rsidR="00105B07" w:rsidRPr="00105B07" w:rsidRDefault="00105B07" w:rsidP="00105B07">
            <w:pPr>
              <w:pStyle w:val="NormalWeb"/>
              <w:jc w:val="both"/>
              <w:rPr>
                <w:rFonts w:asciiTheme="minorHAnsi" w:eastAsiaTheme="minorHAnsi" w:hAnsiTheme="minorHAnsi" w:cstheme="minorBidi"/>
                <w:b/>
                <w:bCs/>
                <w:lang w:val="en-GB"/>
              </w:rPr>
            </w:pPr>
            <w:r w:rsidRPr="00105B07">
              <w:rPr>
                <w:rFonts w:asciiTheme="minorHAnsi" w:eastAsiaTheme="minorHAnsi" w:hAnsiTheme="minorHAnsi" w:cstheme="minorBidi"/>
                <w:b/>
                <w:bCs/>
                <w:lang w:val="en-GB"/>
              </w:rPr>
              <w:t>Closing ceremony and medal ceremony for overall and team classifications</w:t>
            </w:r>
            <w:r w:rsidRPr="00105B07">
              <w:rPr>
                <w:rFonts w:asciiTheme="minorHAnsi" w:eastAsiaTheme="minorHAnsi" w:hAnsiTheme="minorHAnsi" w:cstheme="minorBidi"/>
                <w:b/>
                <w:lang w:val="en-GB"/>
              </w:rPr>
              <w:t>.</w:t>
            </w:r>
          </w:p>
        </w:tc>
      </w:tr>
      <w:tr w:rsidR="00105B07" w:rsidRPr="00105B07" w14:paraId="509E5B2A" w14:textId="77777777" w:rsidTr="00105B07">
        <w:trPr>
          <w:trHeight w:val="320"/>
        </w:trPr>
        <w:tc>
          <w:tcPr>
            <w:tcW w:w="2941" w:type="dxa"/>
            <w:vMerge/>
            <w:hideMark/>
          </w:tcPr>
          <w:p w14:paraId="1CF88A92" w14:textId="77777777" w:rsidR="00105B07" w:rsidRPr="00105B07" w:rsidRDefault="00105B07" w:rsidP="00105B07">
            <w:pPr>
              <w:pStyle w:val="NormalWeb"/>
              <w:jc w:val="both"/>
              <w:rPr>
                <w:rFonts w:asciiTheme="minorHAnsi" w:eastAsiaTheme="minorHAnsi" w:hAnsiTheme="minorHAnsi" w:cstheme="minorBidi"/>
                <w:b/>
                <w:bCs/>
                <w:lang w:val="en-GB"/>
              </w:rPr>
            </w:pPr>
          </w:p>
        </w:tc>
        <w:tc>
          <w:tcPr>
            <w:tcW w:w="1590" w:type="dxa"/>
            <w:vMerge/>
            <w:hideMark/>
          </w:tcPr>
          <w:p w14:paraId="05E8B625" w14:textId="77777777" w:rsidR="00105B07" w:rsidRPr="00105B07" w:rsidRDefault="00105B07" w:rsidP="00105B07">
            <w:pPr>
              <w:pStyle w:val="NormalWeb"/>
              <w:jc w:val="both"/>
              <w:rPr>
                <w:rFonts w:asciiTheme="minorHAnsi" w:eastAsiaTheme="minorHAnsi" w:hAnsiTheme="minorHAnsi" w:cstheme="minorBidi"/>
                <w:b/>
                <w:bCs/>
                <w:lang w:val="en-GB"/>
              </w:rPr>
            </w:pPr>
          </w:p>
        </w:tc>
        <w:tc>
          <w:tcPr>
            <w:tcW w:w="4257" w:type="dxa"/>
            <w:vMerge/>
            <w:hideMark/>
          </w:tcPr>
          <w:p w14:paraId="4BA05845" w14:textId="77777777" w:rsidR="00105B07" w:rsidRPr="00105B07" w:rsidRDefault="00105B07" w:rsidP="00105B07">
            <w:pPr>
              <w:pStyle w:val="NormalWeb"/>
              <w:jc w:val="both"/>
              <w:rPr>
                <w:rFonts w:asciiTheme="minorHAnsi" w:eastAsiaTheme="minorHAnsi" w:hAnsiTheme="minorHAnsi" w:cstheme="minorBidi"/>
                <w:b/>
                <w:bCs/>
                <w:lang w:val="en-GB"/>
              </w:rPr>
            </w:pPr>
          </w:p>
        </w:tc>
        <w:tc>
          <w:tcPr>
            <w:tcW w:w="222" w:type="dxa"/>
            <w:noWrap/>
            <w:hideMark/>
          </w:tcPr>
          <w:p w14:paraId="61673D0F" w14:textId="77777777" w:rsidR="00105B07" w:rsidRPr="00105B07" w:rsidRDefault="00105B07" w:rsidP="00105B07">
            <w:pPr>
              <w:pStyle w:val="NormalWeb"/>
              <w:jc w:val="both"/>
              <w:rPr>
                <w:rFonts w:asciiTheme="minorHAnsi" w:eastAsiaTheme="minorHAnsi" w:hAnsiTheme="minorHAnsi" w:cstheme="minorBidi"/>
                <w:b/>
                <w:bCs/>
                <w:lang w:val="en-GB"/>
              </w:rPr>
            </w:pPr>
          </w:p>
        </w:tc>
      </w:tr>
    </w:tbl>
    <w:p w14:paraId="45A197E7" w14:textId="77777777" w:rsidR="00105B07" w:rsidRPr="00105B07" w:rsidRDefault="00105B07" w:rsidP="00105B07">
      <w:pPr>
        <w:pStyle w:val="NormalWeb"/>
        <w:ind w:right="-52"/>
        <w:jc w:val="both"/>
        <w:rPr>
          <w:rFonts w:asciiTheme="minorHAnsi" w:eastAsiaTheme="minorHAnsi" w:hAnsiTheme="minorHAnsi" w:cstheme="minorBidi"/>
          <w:b/>
          <w:lang w:val="en-GB"/>
        </w:rPr>
      </w:pPr>
    </w:p>
    <w:p w14:paraId="1D5AE08C" w14:textId="7639221F" w:rsidR="00044C25" w:rsidRPr="00B22B27" w:rsidRDefault="00751199" w:rsidP="00230C2A">
      <w:pPr>
        <w:pStyle w:val="NormalWeb"/>
        <w:numPr>
          <w:ilvl w:val="0"/>
          <w:numId w:val="1"/>
        </w:numPr>
        <w:ind w:hanging="644"/>
        <w:jc w:val="both"/>
        <w:rPr>
          <w:rFonts w:asciiTheme="minorHAnsi" w:eastAsiaTheme="minorHAnsi" w:hAnsiTheme="minorHAnsi" w:cstheme="minorBidi"/>
          <w:b/>
          <w:lang w:val="en-US"/>
        </w:rPr>
      </w:pPr>
      <w:r w:rsidRPr="00B22B27">
        <w:rPr>
          <w:rFonts w:asciiTheme="minorHAnsi" w:eastAsiaTheme="minorHAnsi" w:hAnsiTheme="minorHAnsi" w:cstheme="minorBidi"/>
          <w:b/>
          <w:lang w:val="en-US"/>
        </w:rPr>
        <w:t xml:space="preserve">LUNCHES, DINNER, FINAL NIGHT BANQUET </w:t>
      </w:r>
    </w:p>
    <w:p w14:paraId="5B85AC1D" w14:textId="186F2351" w:rsidR="004E1808" w:rsidRPr="009F1209" w:rsidRDefault="00044C25" w:rsidP="00230C2A">
      <w:pPr>
        <w:spacing w:before="100" w:beforeAutospacing="1" w:after="100" w:afterAutospacing="1"/>
        <w:jc w:val="both"/>
        <w:rPr>
          <w:rFonts w:asciiTheme="minorHAnsi" w:hAnsiTheme="minorHAnsi"/>
        </w:rPr>
      </w:pPr>
      <w:r w:rsidRPr="009F1209">
        <w:rPr>
          <w:rFonts w:asciiTheme="minorHAnsi" w:hAnsiTheme="minorHAnsi"/>
        </w:rPr>
        <w:t xml:space="preserve">Lunches will be </w:t>
      </w:r>
      <w:r w:rsidR="00EB7754" w:rsidRPr="009F1209">
        <w:rPr>
          <w:rFonts w:asciiTheme="minorHAnsi" w:hAnsiTheme="minorHAnsi"/>
        </w:rPr>
        <w:t xml:space="preserve">provided on </w:t>
      </w:r>
      <w:r w:rsidRPr="009F1209">
        <w:rPr>
          <w:rFonts w:asciiTheme="minorHAnsi" w:hAnsiTheme="minorHAnsi"/>
        </w:rPr>
        <w:t xml:space="preserve">site </w:t>
      </w:r>
      <w:r w:rsidRPr="009F1209">
        <w:rPr>
          <w:rFonts w:asciiTheme="minorHAnsi" w:hAnsiTheme="minorHAnsi" w:cs="Arial"/>
          <w:i/>
          <w:iCs/>
        </w:rPr>
        <w:t xml:space="preserve">for athletes + one non-competing team member and officials </w:t>
      </w:r>
      <w:r w:rsidRPr="009F1209">
        <w:rPr>
          <w:rFonts w:asciiTheme="minorHAnsi" w:hAnsiTheme="minorHAnsi"/>
        </w:rPr>
        <w:t xml:space="preserve">during days of competition. </w:t>
      </w:r>
    </w:p>
    <w:p w14:paraId="7EBF84F5" w14:textId="1345172F" w:rsidR="00044C25" w:rsidRPr="009F1209" w:rsidRDefault="00044C25" w:rsidP="00230C2A">
      <w:pPr>
        <w:spacing w:before="100" w:beforeAutospacing="1" w:after="100" w:afterAutospacing="1"/>
        <w:jc w:val="both"/>
        <w:rPr>
          <w:rFonts w:asciiTheme="minorHAnsi" w:hAnsiTheme="minorHAnsi"/>
          <w:lang w:val="en-US"/>
        </w:rPr>
      </w:pPr>
      <w:r w:rsidRPr="009F1209">
        <w:rPr>
          <w:rFonts w:asciiTheme="minorHAnsi" w:hAnsiTheme="minorHAnsi"/>
        </w:rPr>
        <w:t xml:space="preserve">During other days and for evening meals it will be possible to arrange yourself in the city as both Hotel and the site are situated </w:t>
      </w:r>
      <w:r w:rsidR="004E1808" w:rsidRPr="009F1209">
        <w:rPr>
          <w:rFonts w:asciiTheme="minorHAnsi" w:hAnsiTheme="minorHAnsi"/>
          <w:lang w:val="en-US"/>
        </w:rPr>
        <w:t>in the close range to</w:t>
      </w:r>
      <w:r w:rsidR="0040742F" w:rsidRPr="009F1209">
        <w:rPr>
          <w:rFonts w:asciiTheme="minorHAnsi" w:hAnsiTheme="minorHAnsi"/>
          <w:lang w:val="en-US"/>
        </w:rPr>
        <w:t xml:space="preserve"> few cities in Silesian Metropolis </w:t>
      </w:r>
      <w:r w:rsidRPr="009F1209">
        <w:rPr>
          <w:rFonts w:asciiTheme="minorHAnsi" w:hAnsiTheme="minorHAnsi"/>
        </w:rPr>
        <w:t xml:space="preserve">with lots of restaurants, cafes and supermarkets around. </w:t>
      </w:r>
    </w:p>
    <w:p w14:paraId="30E51CE3" w14:textId="77777777" w:rsidR="00044C25" w:rsidRPr="0040742F" w:rsidRDefault="00044C25" w:rsidP="00230C2A">
      <w:pPr>
        <w:spacing w:before="100" w:beforeAutospacing="1" w:after="100" w:afterAutospacing="1"/>
        <w:jc w:val="both"/>
        <w:rPr>
          <w:rFonts w:asciiTheme="minorHAnsi" w:hAnsiTheme="minorHAnsi"/>
          <w:lang w:val="en-US"/>
        </w:rPr>
      </w:pPr>
      <w:r w:rsidRPr="0040742F">
        <w:rPr>
          <w:rFonts w:asciiTheme="minorHAnsi" w:hAnsiTheme="minorHAnsi"/>
          <w:lang w:val="en-US"/>
        </w:rPr>
        <w:t xml:space="preserve">Opening Ceremony and Final Night Banquet are free of charge to Athletes, Team Officials, Technical Officials, Executive Board members and IWWF Cableski Council members. </w:t>
      </w:r>
    </w:p>
    <w:p w14:paraId="58A4BA34" w14:textId="7351276A" w:rsidR="00A25B37" w:rsidRPr="0040742F" w:rsidRDefault="00044C25" w:rsidP="00230C2A">
      <w:pPr>
        <w:spacing w:before="100" w:beforeAutospacing="1" w:after="100" w:afterAutospacing="1"/>
        <w:jc w:val="both"/>
        <w:rPr>
          <w:rFonts w:asciiTheme="minorHAnsi" w:hAnsiTheme="minorHAnsi"/>
          <w:lang w:val="en-US"/>
        </w:rPr>
      </w:pPr>
      <w:r w:rsidRPr="00A25B37">
        <w:rPr>
          <w:rFonts w:asciiTheme="minorHAnsi" w:hAnsiTheme="minorHAnsi"/>
          <w:lang w:val="en-US"/>
        </w:rPr>
        <w:t>Cost for Non-Invited Personnel to Attend Final Awards Ceremony Dinner</w:t>
      </w:r>
      <w:r w:rsidR="00A25B37" w:rsidRPr="00A25B37">
        <w:rPr>
          <w:rFonts w:asciiTheme="minorHAnsi" w:hAnsiTheme="minorHAnsi"/>
          <w:b/>
          <w:bCs/>
          <w:color w:val="000000" w:themeColor="text1"/>
          <w:lang w:val="en-US"/>
        </w:rPr>
        <w:t>: 30 EUR</w:t>
      </w:r>
      <w:r w:rsidRPr="00A25B37">
        <w:rPr>
          <w:rFonts w:asciiTheme="minorHAnsi" w:hAnsiTheme="minorHAnsi"/>
          <w:color w:val="000000" w:themeColor="text1"/>
          <w:lang w:val="en-US"/>
        </w:rPr>
        <w:t xml:space="preserve"> </w:t>
      </w:r>
    </w:p>
    <w:p w14:paraId="12F14E4B" w14:textId="71126D19" w:rsidR="00044C25" w:rsidRPr="005837E1" w:rsidRDefault="00044C25" w:rsidP="00A25B37">
      <w:pPr>
        <w:spacing w:before="100" w:beforeAutospacing="1" w:after="100" w:afterAutospacing="1"/>
        <w:jc w:val="both"/>
        <w:rPr>
          <w:rFonts w:asciiTheme="minorHAnsi" w:eastAsiaTheme="minorHAnsi" w:hAnsiTheme="minorHAnsi" w:cstheme="minorBidi"/>
          <w:b/>
          <w:lang w:val="en-US"/>
        </w:rPr>
      </w:pPr>
      <w:r w:rsidRPr="005837E1">
        <w:rPr>
          <w:rFonts w:asciiTheme="minorHAnsi" w:eastAsiaTheme="minorHAnsi" w:hAnsiTheme="minorHAnsi" w:cstheme="minorBidi"/>
          <w:b/>
          <w:lang w:val="en-US"/>
        </w:rPr>
        <w:t>I</w:t>
      </w:r>
      <w:r w:rsidR="00682A13" w:rsidRPr="005837E1">
        <w:rPr>
          <w:rFonts w:asciiTheme="minorHAnsi" w:eastAsiaTheme="minorHAnsi" w:hAnsiTheme="minorHAnsi" w:cstheme="minorBidi"/>
          <w:b/>
          <w:lang w:val="en-US"/>
        </w:rPr>
        <w:t>NTENTION TO ENTER</w:t>
      </w:r>
    </w:p>
    <w:p w14:paraId="5931C630" w14:textId="77777777" w:rsidR="00DD39C9" w:rsidRDefault="00044C25" w:rsidP="00DD39C9">
      <w:pPr>
        <w:spacing w:before="100" w:beforeAutospacing="1" w:after="100" w:afterAutospacing="1"/>
        <w:jc w:val="both"/>
        <w:rPr>
          <w:rFonts w:asciiTheme="minorHAnsi" w:hAnsiTheme="minorHAnsi"/>
        </w:rPr>
      </w:pPr>
      <w:r w:rsidRPr="0040742F">
        <w:rPr>
          <w:rFonts w:asciiTheme="minorHAnsi" w:hAnsiTheme="minorHAnsi"/>
        </w:rPr>
        <w:t xml:space="preserve">In accordance with IWWF Rule 2.05, each Federation is required to submit an Intention to Enter for the Championships. </w:t>
      </w:r>
    </w:p>
    <w:p w14:paraId="63B30E11" w14:textId="2758EBBE" w:rsidR="00B553FB" w:rsidRDefault="000215C0" w:rsidP="00DD39C9">
      <w:pPr>
        <w:spacing w:before="100" w:beforeAutospacing="1" w:after="100" w:afterAutospacing="1"/>
        <w:rPr>
          <w:rFonts w:asciiTheme="minorHAnsi" w:hAnsiTheme="minorHAnsi"/>
          <w:lang w:val="en-US"/>
        </w:rPr>
      </w:pPr>
      <w:r w:rsidRPr="00DD39C9">
        <w:rPr>
          <w:rFonts w:asciiTheme="minorHAnsi" w:hAnsiTheme="minorHAnsi"/>
        </w:rPr>
        <w:t xml:space="preserve">Each </w:t>
      </w:r>
      <w:proofErr w:type="gramStart"/>
      <w:r w:rsidRPr="00DD39C9">
        <w:rPr>
          <w:rFonts w:asciiTheme="minorHAnsi" w:hAnsiTheme="minorHAnsi"/>
        </w:rPr>
        <w:t>Federation</w:t>
      </w:r>
      <w:r w:rsidR="00DD39C9" w:rsidRPr="00DD39C9">
        <w:rPr>
          <w:rFonts w:asciiTheme="minorHAnsi" w:hAnsiTheme="minorHAnsi"/>
        </w:rPr>
        <w:t xml:space="preserve">  shall</w:t>
      </w:r>
      <w:proofErr w:type="gramEnd"/>
      <w:r w:rsidR="00DD39C9" w:rsidRPr="00DD39C9">
        <w:rPr>
          <w:rFonts w:asciiTheme="minorHAnsi" w:hAnsiTheme="minorHAnsi"/>
        </w:rPr>
        <w:t xml:space="preserve">  certify  to  the  Chairman  of  the  IWWF  Cableski  Council  and  to  the  organizing committee,  not  later  than  60  days  before  the  scheduled  start  of  the  familiarization  of  the  </w:t>
      </w:r>
      <w:r w:rsidR="000D5086">
        <w:rPr>
          <w:rFonts w:asciiTheme="minorHAnsi" w:hAnsiTheme="minorHAnsi"/>
        </w:rPr>
        <w:t xml:space="preserve">IWWF </w:t>
      </w:r>
      <w:r w:rsidR="00DD39C9" w:rsidRPr="00DD39C9">
        <w:rPr>
          <w:rFonts w:asciiTheme="minorHAnsi" w:hAnsiTheme="minorHAnsi"/>
        </w:rPr>
        <w:t xml:space="preserve">Cableski World Championships, it’s intent to compete. Any Federation not meeting this requirement will not be allowed to compete until they pay a fine of </w:t>
      </w:r>
      <w:r w:rsidR="00DD39C9" w:rsidRPr="00DD39C9">
        <w:rPr>
          <w:rFonts w:asciiTheme="minorHAnsi" w:hAnsiTheme="minorHAnsi"/>
          <w:lang w:val="en-US"/>
        </w:rPr>
        <w:t xml:space="preserve">EUR </w:t>
      </w:r>
      <w:r w:rsidR="00DD39C9" w:rsidRPr="00DD39C9">
        <w:rPr>
          <w:rFonts w:asciiTheme="minorHAnsi" w:hAnsiTheme="minorHAnsi"/>
        </w:rPr>
        <w:t>200 to the IWWF</w:t>
      </w:r>
      <w:r w:rsidR="00DD39C9" w:rsidRPr="00DD39C9">
        <w:rPr>
          <w:rFonts w:asciiTheme="minorHAnsi" w:hAnsiTheme="minorHAnsi"/>
          <w:lang w:val="en-US"/>
        </w:rPr>
        <w:t>.</w:t>
      </w:r>
    </w:p>
    <w:p w14:paraId="18EF845E" w14:textId="2EE2ED61" w:rsidR="00DD39C9" w:rsidRPr="00B553FB" w:rsidRDefault="00B553FB" w:rsidP="00B553FB">
      <w:pPr>
        <w:spacing w:before="100" w:beforeAutospacing="1" w:after="100" w:afterAutospacing="1"/>
        <w:rPr>
          <w:rFonts w:asciiTheme="minorHAnsi" w:hAnsiTheme="minorHAnsi"/>
          <w:lang w:val="en-US"/>
        </w:rPr>
      </w:pPr>
      <w:r>
        <w:rPr>
          <w:rFonts w:asciiTheme="minorHAnsi" w:hAnsiTheme="minorHAnsi"/>
          <w:lang w:val="en-US"/>
        </w:rPr>
        <w:t xml:space="preserve">Submission deadline: </w:t>
      </w:r>
      <w:r w:rsidRPr="00B553FB">
        <w:rPr>
          <w:rFonts w:asciiTheme="minorHAnsi" w:hAnsiTheme="minorHAnsi"/>
          <w:b/>
          <w:bCs/>
          <w:lang w:val="en-US"/>
        </w:rPr>
        <w:t>13</w:t>
      </w:r>
      <w:r w:rsidRPr="00B553FB">
        <w:rPr>
          <w:rFonts w:asciiTheme="minorHAnsi" w:hAnsiTheme="minorHAnsi"/>
          <w:b/>
          <w:bCs/>
          <w:vertAlign w:val="superscript"/>
          <w:lang w:val="en-US"/>
        </w:rPr>
        <w:t>th</w:t>
      </w:r>
      <w:r w:rsidRPr="00B553FB">
        <w:rPr>
          <w:rFonts w:asciiTheme="minorHAnsi" w:hAnsiTheme="minorHAnsi"/>
          <w:b/>
          <w:bCs/>
          <w:lang w:val="en-US"/>
        </w:rPr>
        <w:t xml:space="preserve"> July 202</w:t>
      </w:r>
      <w:r w:rsidR="0018786A">
        <w:rPr>
          <w:rFonts w:asciiTheme="minorHAnsi" w:hAnsiTheme="minorHAnsi"/>
          <w:b/>
          <w:bCs/>
          <w:lang w:val="en-US"/>
        </w:rPr>
        <w:t>1</w:t>
      </w:r>
      <w:r w:rsidRPr="00B553FB">
        <w:rPr>
          <w:rFonts w:asciiTheme="minorHAnsi" w:hAnsiTheme="minorHAnsi"/>
          <w:b/>
          <w:bCs/>
          <w:lang w:val="en-US"/>
        </w:rPr>
        <w:t>.</w:t>
      </w:r>
    </w:p>
    <w:p w14:paraId="27D606D4" w14:textId="75E53EFC" w:rsidR="000A61C5" w:rsidRDefault="005A3D40" w:rsidP="00230C2A">
      <w:pPr>
        <w:rPr>
          <w:rStyle w:val="Hyperlink"/>
          <w:rFonts w:asciiTheme="minorHAnsi" w:hAnsiTheme="minorHAnsi" w:cstheme="minorHAnsi"/>
        </w:rPr>
      </w:pPr>
      <w:r w:rsidRPr="00DD39C9">
        <w:rPr>
          <w:rFonts w:asciiTheme="minorHAnsi" w:hAnsiTheme="minorHAnsi"/>
        </w:rPr>
        <w:t xml:space="preserve">Please find the form in Word format under the official website: </w:t>
      </w:r>
      <w:hyperlink r:id="rId18" w:history="1">
        <w:r w:rsidR="00057EFF">
          <w:rPr>
            <w:rStyle w:val="Hyperlink"/>
            <w:rFonts w:asciiTheme="minorHAnsi" w:hAnsiTheme="minorHAnsi" w:cstheme="minorHAnsi"/>
          </w:rPr>
          <w:t>https://iwwf.sport/cableskiworlds2021/</w:t>
        </w:r>
      </w:hyperlink>
    </w:p>
    <w:p w14:paraId="0A690DB2" w14:textId="7B3F2C51" w:rsidR="00105B07" w:rsidRDefault="00105B07" w:rsidP="00230C2A">
      <w:pPr>
        <w:rPr>
          <w:rStyle w:val="Hyperlink"/>
          <w:rFonts w:asciiTheme="minorHAnsi" w:hAnsiTheme="minorHAnsi" w:cstheme="minorHAnsi"/>
        </w:rPr>
      </w:pPr>
    </w:p>
    <w:p w14:paraId="41942AA5" w14:textId="6C34C24C" w:rsidR="00105B07" w:rsidRDefault="00105B07" w:rsidP="00230C2A">
      <w:pPr>
        <w:rPr>
          <w:rStyle w:val="Hyperlink"/>
          <w:rFonts w:asciiTheme="minorHAnsi" w:hAnsiTheme="minorHAnsi" w:cstheme="minorHAnsi"/>
        </w:rPr>
      </w:pPr>
    </w:p>
    <w:p w14:paraId="3F0ECCF4" w14:textId="35D9837C" w:rsidR="00105B07" w:rsidRDefault="00105B07" w:rsidP="00230C2A">
      <w:pPr>
        <w:rPr>
          <w:rStyle w:val="Hyperlink"/>
          <w:rFonts w:asciiTheme="minorHAnsi" w:hAnsiTheme="minorHAnsi" w:cstheme="minorHAnsi"/>
        </w:rPr>
      </w:pPr>
    </w:p>
    <w:p w14:paraId="7495F387" w14:textId="37AC66D3" w:rsidR="00105B07" w:rsidRDefault="00105B07" w:rsidP="00230C2A">
      <w:pPr>
        <w:rPr>
          <w:rStyle w:val="Hyperlink"/>
          <w:rFonts w:asciiTheme="minorHAnsi" w:hAnsiTheme="minorHAnsi" w:cstheme="minorHAnsi"/>
        </w:rPr>
      </w:pPr>
    </w:p>
    <w:p w14:paraId="6BF16BF7" w14:textId="77777777" w:rsidR="00105B07" w:rsidRPr="00DD39C9" w:rsidRDefault="00105B07" w:rsidP="00230C2A">
      <w:pPr>
        <w:rPr>
          <w:rFonts w:asciiTheme="minorHAnsi" w:hAnsiTheme="minorHAnsi" w:cstheme="minorHAnsi"/>
          <w:color w:val="0563C1" w:themeColor="hyperlink"/>
          <w:u w:val="single"/>
        </w:rPr>
      </w:pPr>
    </w:p>
    <w:p w14:paraId="738FAA3E" w14:textId="580AFC3C" w:rsidR="00044C25" w:rsidRPr="00E20872" w:rsidRDefault="00044C25" w:rsidP="00E20872">
      <w:pPr>
        <w:pStyle w:val="NormalWeb"/>
        <w:numPr>
          <w:ilvl w:val="0"/>
          <w:numId w:val="1"/>
        </w:numPr>
        <w:ind w:hanging="644"/>
        <w:rPr>
          <w:rFonts w:asciiTheme="minorHAnsi" w:eastAsiaTheme="minorHAnsi" w:hAnsiTheme="minorHAnsi" w:cstheme="minorBidi"/>
          <w:b/>
          <w:lang w:val="en-US"/>
        </w:rPr>
      </w:pPr>
      <w:r w:rsidRPr="00E20872">
        <w:rPr>
          <w:rFonts w:asciiTheme="minorHAnsi" w:eastAsiaTheme="minorHAnsi" w:hAnsiTheme="minorHAnsi" w:cstheme="minorBidi"/>
          <w:b/>
          <w:lang w:val="en-US"/>
        </w:rPr>
        <w:t>E</w:t>
      </w:r>
      <w:r w:rsidR="00682A13" w:rsidRPr="00E20872">
        <w:rPr>
          <w:rFonts w:asciiTheme="minorHAnsi" w:eastAsiaTheme="minorHAnsi" w:hAnsiTheme="minorHAnsi" w:cstheme="minorBidi"/>
          <w:b/>
          <w:lang w:val="en-US"/>
        </w:rPr>
        <w:t>NTRY FEE</w:t>
      </w:r>
    </w:p>
    <w:p w14:paraId="6982FBF1" w14:textId="5C9C1E25" w:rsidR="00044C25" w:rsidRPr="00105B07" w:rsidRDefault="00044C25" w:rsidP="004E6C88">
      <w:pPr>
        <w:spacing w:before="100" w:beforeAutospacing="1" w:after="100" w:afterAutospacing="1"/>
        <w:jc w:val="both"/>
        <w:rPr>
          <w:rFonts w:asciiTheme="minorHAnsi" w:hAnsiTheme="minorHAnsi"/>
          <w:color w:val="538135" w:themeColor="accent6" w:themeShade="BF"/>
        </w:rPr>
      </w:pPr>
      <w:r w:rsidRPr="0040742F">
        <w:rPr>
          <w:rFonts w:asciiTheme="minorHAnsi" w:hAnsiTheme="minorHAnsi"/>
        </w:rPr>
        <w:t xml:space="preserve">The Entry Fee is </w:t>
      </w:r>
      <w:r w:rsidRPr="0040742F">
        <w:rPr>
          <w:rFonts w:asciiTheme="minorHAnsi" w:hAnsiTheme="minorHAnsi"/>
          <w:b/>
          <w:bCs/>
        </w:rPr>
        <w:t>EUR 250</w:t>
      </w:r>
      <w:r w:rsidRPr="0040742F">
        <w:rPr>
          <w:rFonts w:asciiTheme="minorHAnsi" w:hAnsiTheme="minorHAnsi"/>
        </w:rPr>
        <w:t xml:space="preserve"> per skier regardless of the number of disciplines. This amount includes a </w:t>
      </w:r>
      <w:r w:rsidRPr="0040742F">
        <w:rPr>
          <w:rFonts w:asciiTheme="minorHAnsi" w:hAnsiTheme="minorHAnsi"/>
          <w:b/>
          <w:bCs/>
        </w:rPr>
        <w:t>US$30</w:t>
      </w:r>
      <w:r w:rsidRPr="0040742F">
        <w:rPr>
          <w:rFonts w:asciiTheme="minorHAnsi" w:hAnsiTheme="minorHAnsi"/>
        </w:rPr>
        <w:t xml:space="preserve"> levy which will assist technical officials with their travel costs. </w:t>
      </w:r>
      <w:r w:rsidR="00105B07" w:rsidRPr="00105B07">
        <w:rPr>
          <w:rFonts w:asciiTheme="minorHAnsi" w:hAnsiTheme="minorHAnsi"/>
          <w:color w:val="538135" w:themeColor="accent6" w:themeShade="BF"/>
        </w:rPr>
        <w:t>Entry fee to be paid during the registration on-site.</w:t>
      </w:r>
    </w:p>
    <w:p w14:paraId="61082A49" w14:textId="732E4ECA" w:rsidR="00044C25" w:rsidRPr="00B22B27" w:rsidRDefault="00044C25" w:rsidP="00E20872">
      <w:pPr>
        <w:pStyle w:val="NormalWeb"/>
        <w:numPr>
          <w:ilvl w:val="0"/>
          <w:numId w:val="1"/>
        </w:numPr>
        <w:ind w:hanging="644"/>
        <w:rPr>
          <w:rFonts w:asciiTheme="minorHAnsi" w:eastAsiaTheme="minorHAnsi" w:hAnsiTheme="minorHAnsi" w:cstheme="minorBidi"/>
          <w:b/>
          <w:lang w:val="en-US"/>
        </w:rPr>
      </w:pPr>
      <w:r w:rsidRPr="00B22B27">
        <w:rPr>
          <w:rFonts w:asciiTheme="minorHAnsi" w:eastAsiaTheme="minorHAnsi" w:hAnsiTheme="minorHAnsi" w:cstheme="minorBidi"/>
          <w:b/>
          <w:lang w:val="en-US"/>
        </w:rPr>
        <w:t>P</w:t>
      </w:r>
      <w:r w:rsidR="00BF7566" w:rsidRPr="00B22B27">
        <w:rPr>
          <w:rFonts w:asciiTheme="minorHAnsi" w:eastAsiaTheme="minorHAnsi" w:hAnsiTheme="minorHAnsi" w:cstheme="minorBidi"/>
          <w:b/>
          <w:lang w:val="en-US"/>
        </w:rPr>
        <w:t xml:space="preserve">AYMENT DETAILS </w:t>
      </w:r>
      <w:r w:rsidRPr="00B22B27">
        <w:rPr>
          <w:rFonts w:asciiTheme="minorHAnsi" w:eastAsiaTheme="minorHAnsi" w:hAnsiTheme="minorHAnsi" w:cstheme="minorBidi"/>
          <w:b/>
          <w:lang w:val="en-US"/>
        </w:rPr>
        <w:t xml:space="preserve">(Entries, Trainings, Banquet) </w:t>
      </w:r>
    </w:p>
    <w:p w14:paraId="5E6CC59F" w14:textId="1A035B14" w:rsidR="00E12A56" w:rsidRPr="000A61C5" w:rsidRDefault="00044C25" w:rsidP="000A61C5">
      <w:pPr>
        <w:spacing w:before="100" w:beforeAutospacing="1" w:after="100" w:afterAutospacing="1"/>
        <w:jc w:val="both"/>
        <w:rPr>
          <w:rFonts w:asciiTheme="minorHAnsi" w:hAnsiTheme="minorHAnsi"/>
        </w:rPr>
      </w:pPr>
      <w:r w:rsidRPr="00B22B27">
        <w:rPr>
          <w:rFonts w:asciiTheme="minorHAnsi" w:hAnsiTheme="minorHAnsi"/>
        </w:rPr>
        <w:t xml:space="preserve">Please, request for an invoice from the Organizer and ensure you correctly state the invoice number when making payment. Note, payments WITHOUT an invoice number may not be recognized by recipient. </w:t>
      </w:r>
    </w:p>
    <w:p w14:paraId="3F8A0B75" w14:textId="73B76A0F" w:rsidR="00BF7566" w:rsidRPr="00105E8F" w:rsidRDefault="00BF7566" w:rsidP="00B22B27">
      <w:pPr>
        <w:spacing w:before="100" w:beforeAutospacing="1" w:after="100" w:afterAutospacing="1"/>
        <w:outlineLvl w:val="0"/>
        <w:rPr>
          <w:rFonts w:asciiTheme="minorHAnsi" w:hAnsiTheme="minorHAnsi"/>
          <w:lang w:val="pl-PL"/>
        </w:rPr>
      </w:pPr>
      <w:r w:rsidRPr="00105E8F">
        <w:rPr>
          <w:rFonts w:asciiTheme="minorHAnsi" w:hAnsiTheme="minorHAnsi" w:cs="Arial"/>
          <w:b/>
          <w:bCs/>
          <w:lang w:val="pl-PL"/>
        </w:rPr>
        <w:t xml:space="preserve">EUR </w:t>
      </w:r>
    </w:p>
    <w:p w14:paraId="649C5E08" w14:textId="046D37DC" w:rsidR="00E12A56" w:rsidRPr="00105E8F" w:rsidRDefault="00BF7566" w:rsidP="007812E6">
      <w:pPr>
        <w:rPr>
          <w:rFonts w:asciiTheme="minorHAnsi" w:hAnsiTheme="minorHAnsi"/>
          <w:lang w:val="pl-PL"/>
        </w:rPr>
      </w:pPr>
      <w:r w:rsidRPr="00105E8F">
        <w:rPr>
          <w:rFonts w:asciiTheme="minorHAnsi" w:hAnsiTheme="minorHAnsi"/>
          <w:lang w:val="pl-PL"/>
        </w:rPr>
        <w:t>Beneficiary</w:t>
      </w:r>
      <w:r w:rsidR="00B22B27" w:rsidRPr="00105E8F">
        <w:rPr>
          <w:rFonts w:asciiTheme="minorHAnsi" w:hAnsiTheme="minorHAnsi"/>
          <w:lang w:val="pl-PL"/>
        </w:rPr>
        <w:t xml:space="preserve">: </w:t>
      </w:r>
      <w:r w:rsidR="00105B07" w:rsidRPr="00105B07">
        <w:rPr>
          <w:rFonts w:asciiTheme="minorHAnsi" w:hAnsiTheme="minorHAnsi"/>
          <w:color w:val="538135" w:themeColor="accent6" w:themeShade="BF"/>
          <w:lang w:val="pl-PL"/>
        </w:rPr>
        <w:t>AKADEMIA SPORTU STAWIKI SP. Z O.O.</w:t>
      </w:r>
      <w:r w:rsidR="007812E6" w:rsidRPr="00105E8F">
        <w:rPr>
          <w:rFonts w:asciiTheme="minorHAnsi" w:hAnsiTheme="minorHAnsi"/>
          <w:lang w:val="pl-PL"/>
        </w:rPr>
        <w:br/>
        <w:t xml:space="preserve">Address: </w:t>
      </w:r>
      <w:r w:rsidR="00105B07" w:rsidRPr="00105B07">
        <w:rPr>
          <w:rFonts w:asciiTheme="minorHAnsi" w:hAnsiTheme="minorHAnsi"/>
          <w:color w:val="538135" w:themeColor="accent6" w:themeShade="BF"/>
          <w:lang w:val="pl-PL"/>
        </w:rPr>
        <w:t>JANA SOBIESKIEGO 49</w:t>
      </w:r>
      <w:r w:rsidR="007812E6" w:rsidRPr="00105B07">
        <w:rPr>
          <w:rFonts w:asciiTheme="minorHAnsi" w:hAnsiTheme="minorHAnsi"/>
          <w:color w:val="538135" w:themeColor="accent6" w:themeShade="BF"/>
          <w:lang w:val="pl-PL"/>
        </w:rPr>
        <w:t>, 41-200 SOSNOWIEC</w:t>
      </w:r>
    </w:p>
    <w:p w14:paraId="2F3F9B24" w14:textId="38C8C8A9" w:rsidR="007812E6" w:rsidRPr="007812E6" w:rsidRDefault="00BF7566" w:rsidP="007812E6">
      <w:pPr>
        <w:rPr>
          <w:rFonts w:asciiTheme="minorHAnsi" w:hAnsiTheme="minorHAnsi"/>
          <w:color w:val="FF0000"/>
        </w:rPr>
      </w:pPr>
      <w:r w:rsidRPr="007812E6">
        <w:rPr>
          <w:rFonts w:asciiTheme="minorHAnsi" w:hAnsiTheme="minorHAnsi"/>
        </w:rPr>
        <w:t>Account</w:t>
      </w:r>
      <w:r w:rsidR="007812E6" w:rsidRPr="007812E6">
        <w:rPr>
          <w:rFonts w:asciiTheme="minorHAnsi" w:hAnsiTheme="minorHAnsi"/>
        </w:rPr>
        <w:t xml:space="preserve"> No.: </w:t>
      </w:r>
      <w:r w:rsidR="00105B07" w:rsidRPr="00105B07">
        <w:rPr>
          <w:rFonts w:asciiTheme="minorHAnsi" w:hAnsiTheme="minorHAnsi"/>
          <w:color w:val="538135" w:themeColor="accent6" w:themeShade="BF"/>
        </w:rPr>
        <w:t>53 1140 2004 0000 3412 1243 7036</w:t>
      </w:r>
      <w:r w:rsidRPr="0040742F">
        <w:rPr>
          <w:rFonts w:asciiTheme="minorHAnsi" w:hAnsiTheme="minorHAnsi"/>
          <w:color w:val="FF0000"/>
        </w:rPr>
        <w:br/>
      </w:r>
      <w:r w:rsidRPr="007812E6">
        <w:rPr>
          <w:rFonts w:asciiTheme="minorHAnsi" w:hAnsiTheme="minorHAnsi"/>
          <w:lang w:val="en-US"/>
        </w:rPr>
        <w:t>Bank of beneficiary:</w:t>
      </w:r>
      <w:r w:rsidR="00105B07">
        <w:rPr>
          <w:rFonts w:asciiTheme="minorHAnsi" w:hAnsiTheme="minorHAnsi"/>
          <w:lang w:val="en-US"/>
        </w:rPr>
        <w:t xml:space="preserve"> </w:t>
      </w:r>
      <w:r w:rsidR="00105B07" w:rsidRPr="00144FF2">
        <w:rPr>
          <w:rFonts w:asciiTheme="minorHAnsi" w:hAnsiTheme="minorHAnsi"/>
          <w:color w:val="538135" w:themeColor="accent6" w:themeShade="BF"/>
          <w:lang w:val="en-US"/>
        </w:rPr>
        <w:t>MBANK</w:t>
      </w:r>
    </w:p>
    <w:p w14:paraId="362F8A79" w14:textId="0A7D0C57" w:rsidR="007812E6" w:rsidRPr="00594E49" w:rsidRDefault="007812E6" w:rsidP="007812E6">
      <w:pPr>
        <w:rPr>
          <w:rFonts w:asciiTheme="minorHAnsi" w:hAnsiTheme="minorHAnsi"/>
        </w:rPr>
      </w:pPr>
      <w:proofErr w:type="spellStart"/>
      <w:r w:rsidRPr="00594E49">
        <w:rPr>
          <w:rFonts w:asciiTheme="minorHAnsi" w:hAnsiTheme="minorHAnsi"/>
        </w:rPr>
        <w:t>Kod</w:t>
      </w:r>
      <w:proofErr w:type="spellEnd"/>
      <w:r w:rsidRPr="00594E49">
        <w:rPr>
          <w:rFonts w:asciiTheme="minorHAnsi" w:hAnsiTheme="minorHAnsi"/>
        </w:rPr>
        <w:t xml:space="preserve"> BIC Swift: </w:t>
      </w:r>
      <w:r w:rsidR="00144FF2" w:rsidRPr="00144FF2">
        <w:rPr>
          <w:rFonts w:asciiTheme="minorHAnsi" w:hAnsiTheme="minorHAnsi"/>
          <w:color w:val="538135" w:themeColor="accent6" w:themeShade="BF"/>
        </w:rPr>
        <w:t>BREXPLPWMBK</w:t>
      </w:r>
    </w:p>
    <w:p w14:paraId="52B687F1" w14:textId="24E425EB" w:rsidR="00BF7566" w:rsidRPr="0040742F" w:rsidRDefault="00BF7566" w:rsidP="00B22B27">
      <w:pPr>
        <w:spacing w:before="100" w:beforeAutospacing="1" w:after="100" w:afterAutospacing="1"/>
        <w:outlineLvl w:val="0"/>
        <w:rPr>
          <w:rFonts w:asciiTheme="minorHAnsi" w:hAnsiTheme="minorHAnsi"/>
        </w:rPr>
      </w:pPr>
      <w:r w:rsidRPr="0040742F">
        <w:rPr>
          <w:rFonts w:asciiTheme="minorHAnsi" w:hAnsiTheme="minorHAnsi" w:cs="Arial"/>
          <w:b/>
          <w:bCs/>
        </w:rPr>
        <w:t>IMPORTANT – Federations are responsible for ALL bank charges</w:t>
      </w:r>
    </w:p>
    <w:p w14:paraId="087C07B5" w14:textId="35C78304" w:rsidR="00044C25" w:rsidRPr="005837E1" w:rsidRDefault="00044C25" w:rsidP="00E20872">
      <w:pPr>
        <w:pStyle w:val="NormalWeb"/>
        <w:numPr>
          <w:ilvl w:val="0"/>
          <w:numId w:val="1"/>
        </w:numPr>
        <w:ind w:hanging="644"/>
        <w:rPr>
          <w:rFonts w:asciiTheme="minorHAnsi" w:eastAsiaTheme="minorHAnsi" w:hAnsiTheme="minorHAnsi" w:cstheme="minorBidi"/>
          <w:b/>
          <w:lang w:val="en-US"/>
        </w:rPr>
      </w:pPr>
      <w:r w:rsidRPr="005837E1">
        <w:rPr>
          <w:rFonts w:asciiTheme="minorHAnsi" w:eastAsiaTheme="minorHAnsi" w:hAnsiTheme="minorHAnsi" w:cstheme="minorBidi"/>
          <w:b/>
          <w:lang w:val="en-US"/>
        </w:rPr>
        <w:t>F</w:t>
      </w:r>
      <w:r w:rsidR="00BF7566" w:rsidRPr="005837E1">
        <w:rPr>
          <w:rFonts w:asciiTheme="minorHAnsi" w:eastAsiaTheme="minorHAnsi" w:hAnsiTheme="minorHAnsi" w:cstheme="minorBidi"/>
          <w:b/>
          <w:lang w:val="en-US"/>
        </w:rPr>
        <w:t>INAL ENTRY</w:t>
      </w:r>
    </w:p>
    <w:p w14:paraId="1940661A" w14:textId="7DF0F958" w:rsidR="00044C25" w:rsidRPr="003A18BB" w:rsidRDefault="00044C25" w:rsidP="00230C2A">
      <w:pPr>
        <w:shd w:val="clear" w:color="auto" w:fill="FFFFFF"/>
        <w:spacing w:before="100" w:beforeAutospacing="1" w:after="100" w:afterAutospacing="1"/>
        <w:jc w:val="both"/>
        <w:rPr>
          <w:rFonts w:asciiTheme="minorHAnsi" w:hAnsiTheme="minorHAnsi"/>
        </w:rPr>
      </w:pPr>
      <w:r w:rsidRPr="003A18BB">
        <w:rPr>
          <w:rFonts w:asciiTheme="minorHAnsi" w:hAnsiTheme="minorHAnsi"/>
        </w:rPr>
        <w:t xml:space="preserve">In accordance with IWWF Rule 2.05, each Federation is required to submit an Official Entry Form for the Championships. </w:t>
      </w:r>
    </w:p>
    <w:p w14:paraId="209AB0A3" w14:textId="1F8BF927" w:rsidR="003A18BB" w:rsidRDefault="003A18BB" w:rsidP="00230C2A">
      <w:pPr>
        <w:shd w:val="clear" w:color="auto" w:fill="FFFFFF"/>
        <w:spacing w:before="100" w:beforeAutospacing="1" w:after="100" w:afterAutospacing="1"/>
        <w:jc w:val="both"/>
        <w:rPr>
          <w:rFonts w:asciiTheme="minorHAnsi" w:hAnsiTheme="minorHAnsi"/>
          <w:lang w:val="en-US"/>
        </w:rPr>
      </w:pPr>
      <w:proofErr w:type="gramStart"/>
      <w:r w:rsidRPr="003A18BB">
        <w:rPr>
          <w:rFonts w:asciiTheme="minorHAnsi" w:hAnsiTheme="minorHAnsi"/>
        </w:rPr>
        <w:t>Any  Federation</w:t>
      </w:r>
      <w:proofErr w:type="gramEnd"/>
      <w:r w:rsidRPr="003A18BB">
        <w:rPr>
          <w:rFonts w:asciiTheme="minorHAnsi" w:hAnsiTheme="minorHAnsi"/>
        </w:rPr>
        <w:t xml:space="preserve">  shall  certify  to  the  Chairman  of  the  IWWF  Cableski  Council,  the  Chairman  of  the Confederation  Cableski  Council,  and  the  organizing committee,  not  later  than  1</w:t>
      </w:r>
      <w:r w:rsidRPr="003A18BB">
        <w:rPr>
          <w:rFonts w:asciiTheme="minorHAnsi" w:hAnsiTheme="minorHAnsi"/>
          <w:lang w:val="en-US"/>
        </w:rPr>
        <w:t>5</w:t>
      </w:r>
      <w:r w:rsidRPr="003A18BB">
        <w:rPr>
          <w:rFonts w:asciiTheme="minorHAnsi" w:hAnsiTheme="minorHAnsi"/>
        </w:rPr>
        <w:t xml:space="preserve">  days  before  the scheduled start of familiarization of the </w:t>
      </w:r>
      <w:r w:rsidR="000D5086">
        <w:rPr>
          <w:rFonts w:asciiTheme="minorHAnsi" w:hAnsiTheme="minorHAnsi"/>
        </w:rPr>
        <w:t xml:space="preserve">IWWF </w:t>
      </w:r>
      <w:r w:rsidRPr="003A18BB">
        <w:rPr>
          <w:rFonts w:asciiTheme="minorHAnsi" w:hAnsiTheme="minorHAnsi"/>
        </w:rPr>
        <w:t xml:space="preserve">Cableski World Championships, the names of the members of its  team,  the  events  each  will  enter,  the  ratings  of  each  skier,  as  well  as  the  names  of  the  official reserves.  </w:t>
      </w:r>
      <w:r w:rsidR="00105B07" w:rsidRPr="003A18BB">
        <w:rPr>
          <w:rFonts w:asciiTheme="minorHAnsi" w:hAnsiTheme="minorHAnsi"/>
        </w:rPr>
        <w:t>Any Federation</w:t>
      </w:r>
      <w:r w:rsidRPr="003A18BB">
        <w:rPr>
          <w:rFonts w:asciiTheme="minorHAnsi" w:hAnsiTheme="minorHAnsi"/>
        </w:rPr>
        <w:t xml:space="preserve"> </w:t>
      </w:r>
      <w:proofErr w:type="gramStart"/>
      <w:r w:rsidRPr="003A18BB">
        <w:rPr>
          <w:rFonts w:asciiTheme="minorHAnsi" w:hAnsiTheme="minorHAnsi"/>
        </w:rPr>
        <w:t>not  meeting</w:t>
      </w:r>
      <w:proofErr w:type="gramEnd"/>
      <w:r w:rsidRPr="003A18BB">
        <w:rPr>
          <w:rFonts w:asciiTheme="minorHAnsi" w:hAnsiTheme="minorHAnsi"/>
        </w:rPr>
        <w:t xml:space="preserve">  this  requirements  will  not  be  allowed  to  compete  until  the Federation pays a fine of</w:t>
      </w:r>
      <w:r w:rsidRPr="003A18BB">
        <w:rPr>
          <w:rFonts w:asciiTheme="minorHAnsi" w:hAnsiTheme="minorHAnsi"/>
          <w:lang w:val="en-US"/>
        </w:rPr>
        <w:t xml:space="preserve"> </w:t>
      </w:r>
      <w:r>
        <w:rPr>
          <w:rFonts w:asciiTheme="minorHAnsi" w:hAnsiTheme="minorHAnsi"/>
          <w:lang w:val="en-US"/>
        </w:rPr>
        <w:t>EUR</w:t>
      </w:r>
      <w:r w:rsidRPr="003A18BB">
        <w:rPr>
          <w:rFonts w:asciiTheme="minorHAnsi" w:hAnsiTheme="minorHAnsi"/>
        </w:rPr>
        <w:t xml:space="preserve"> 10  per skier per day after the 1</w:t>
      </w:r>
      <w:r w:rsidR="0097662B" w:rsidRPr="0097662B">
        <w:rPr>
          <w:rFonts w:asciiTheme="minorHAnsi" w:hAnsiTheme="minorHAnsi"/>
          <w:lang w:val="en-US"/>
        </w:rPr>
        <w:t>5</w:t>
      </w:r>
      <w:r w:rsidRPr="003A18BB">
        <w:rPr>
          <w:rFonts w:asciiTheme="minorHAnsi" w:hAnsiTheme="minorHAnsi"/>
        </w:rPr>
        <w:t>-day deadline to the IWWF for each skier not officially entered</w:t>
      </w:r>
      <w:r w:rsidRPr="003A18BB">
        <w:rPr>
          <w:rFonts w:asciiTheme="minorHAnsi" w:hAnsiTheme="minorHAnsi"/>
          <w:lang w:val="en-US"/>
        </w:rPr>
        <w:t>.</w:t>
      </w:r>
    </w:p>
    <w:p w14:paraId="174A5ACD" w14:textId="2CFA298E" w:rsidR="00B553FB" w:rsidRPr="003A18BB" w:rsidRDefault="00B553FB" w:rsidP="00B553FB">
      <w:pPr>
        <w:spacing w:before="100" w:beforeAutospacing="1" w:after="100" w:afterAutospacing="1"/>
        <w:rPr>
          <w:rFonts w:asciiTheme="minorHAnsi" w:hAnsiTheme="minorHAnsi"/>
          <w:lang w:val="en-US"/>
        </w:rPr>
      </w:pPr>
      <w:r>
        <w:rPr>
          <w:rFonts w:asciiTheme="minorHAnsi" w:hAnsiTheme="minorHAnsi"/>
          <w:lang w:val="en-US"/>
        </w:rPr>
        <w:t xml:space="preserve">Submission deadline: </w:t>
      </w:r>
      <w:r>
        <w:rPr>
          <w:rFonts w:asciiTheme="minorHAnsi" w:hAnsiTheme="minorHAnsi"/>
          <w:b/>
          <w:bCs/>
          <w:lang w:val="en-US"/>
        </w:rPr>
        <w:t>27</w:t>
      </w:r>
      <w:r w:rsidRPr="00B553FB">
        <w:rPr>
          <w:rFonts w:asciiTheme="minorHAnsi" w:hAnsiTheme="minorHAnsi"/>
          <w:b/>
          <w:bCs/>
          <w:vertAlign w:val="superscript"/>
          <w:lang w:val="en-US"/>
        </w:rPr>
        <w:t>th</w:t>
      </w:r>
      <w:r w:rsidRPr="00B553FB">
        <w:rPr>
          <w:rFonts w:asciiTheme="minorHAnsi" w:hAnsiTheme="minorHAnsi"/>
          <w:b/>
          <w:bCs/>
          <w:lang w:val="en-US"/>
        </w:rPr>
        <w:t xml:space="preserve"> </w:t>
      </w:r>
      <w:r>
        <w:rPr>
          <w:rFonts w:asciiTheme="minorHAnsi" w:hAnsiTheme="minorHAnsi"/>
          <w:b/>
          <w:bCs/>
          <w:lang w:val="en-US"/>
        </w:rPr>
        <w:t>August</w:t>
      </w:r>
      <w:r w:rsidRPr="00B553FB">
        <w:rPr>
          <w:rFonts w:asciiTheme="minorHAnsi" w:hAnsiTheme="minorHAnsi"/>
          <w:b/>
          <w:bCs/>
          <w:lang w:val="en-US"/>
        </w:rPr>
        <w:t xml:space="preserve"> 202</w:t>
      </w:r>
      <w:r w:rsidR="0018786A">
        <w:rPr>
          <w:rFonts w:asciiTheme="minorHAnsi" w:hAnsiTheme="minorHAnsi"/>
          <w:b/>
          <w:bCs/>
          <w:lang w:val="en-US"/>
        </w:rPr>
        <w:t>1</w:t>
      </w:r>
      <w:r w:rsidRPr="00B553FB">
        <w:rPr>
          <w:rFonts w:asciiTheme="minorHAnsi" w:hAnsiTheme="minorHAnsi"/>
          <w:b/>
          <w:bCs/>
          <w:lang w:val="en-US"/>
        </w:rPr>
        <w:t>.</w:t>
      </w:r>
    </w:p>
    <w:p w14:paraId="155CFE99" w14:textId="1519D60D" w:rsidR="00B20ED1" w:rsidRDefault="005A3D40" w:rsidP="00230C2A">
      <w:pPr>
        <w:rPr>
          <w:rStyle w:val="Hyperlink"/>
          <w:rFonts w:asciiTheme="minorHAnsi" w:hAnsiTheme="minorHAnsi" w:cstheme="minorHAnsi"/>
        </w:rPr>
      </w:pPr>
      <w:r w:rsidRPr="003A18BB">
        <w:rPr>
          <w:rFonts w:asciiTheme="minorHAnsi" w:hAnsiTheme="minorHAnsi"/>
        </w:rPr>
        <w:t>Please find the form in Word format under the official website:</w:t>
      </w:r>
      <w:r w:rsidRPr="0040742F">
        <w:rPr>
          <w:rFonts w:asciiTheme="minorHAnsi" w:hAnsiTheme="minorHAnsi" w:cs="Calibri"/>
          <w:color w:val="FF0000"/>
          <w:lang w:val="en-US"/>
        </w:rPr>
        <w:t xml:space="preserve"> </w:t>
      </w:r>
      <w:hyperlink r:id="rId19" w:history="1">
        <w:r w:rsidR="00CD1C7E">
          <w:rPr>
            <w:rStyle w:val="Hyperlink"/>
            <w:rFonts w:asciiTheme="minorHAnsi" w:hAnsiTheme="minorHAnsi" w:cstheme="minorHAnsi"/>
          </w:rPr>
          <w:t>https://iwwf.sport/cableskiworlds2021/</w:t>
        </w:r>
      </w:hyperlink>
    </w:p>
    <w:p w14:paraId="22EE9142" w14:textId="354744D4" w:rsidR="00B20ED1" w:rsidRDefault="00B20ED1" w:rsidP="00230C2A">
      <w:pPr>
        <w:rPr>
          <w:rStyle w:val="Hyperlink"/>
          <w:rFonts w:asciiTheme="minorHAnsi" w:hAnsiTheme="minorHAnsi" w:cstheme="minorHAnsi"/>
        </w:rPr>
      </w:pPr>
    </w:p>
    <w:p w14:paraId="7C36F7AF" w14:textId="50610B31" w:rsidR="00B20ED1" w:rsidRDefault="00B20ED1" w:rsidP="00230C2A">
      <w:pPr>
        <w:rPr>
          <w:rFonts w:asciiTheme="minorHAnsi" w:hAnsiTheme="minorHAnsi" w:cstheme="minorHAnsi"/>
          <w:color w:val="0563C1" w:themeColor="hyperlink"/>
          <w:u w:val="single"/>
        </w:rPr>
      </w:pPr>
    </w:p>
    <w:p w14:paraId="35F73669" w14:textId="7A4F1B67" w:rsidR="000215C0" w:rsidRDefault="000215C0" w:rsidP="00230C2A">
      <w:pPr>
        <w:rPr>
          <w:rFonts w:asciiTheme="minorHAnsi" w:hAnsiTheme="minorHAnsi" w:cstheme="minorHAnsi"/>
          <w:color w:val="0563C1" w:themeColor="hyperlink"/>
          <w:u w:val="single"/>
        </w:rPr>
      </w:pPr>
    </w:p>
    <w:p w14:paraId="47DB284B" w14:textId="3DA5920C" w:rsidR="00144FF2" w:rsidRDefault="00144FF2" w:rsidP="00230C2A">
      <w:pPr>
        <w:rPr>
          <w:rFonts w:asciiTheme="minorHAnsi" w:hAnsiTheme="minorHAnsi" w:cstheme="minorHAnsi"/>
          <w:color w:val="0563C1" w:themeColor="hyperlink"/>
          <w:u w:val="single"/>
        </w:rPr>
      </w:pPr>
    </w:p>
    <w:p w14:paraId="13E0B72B" w14:textId="2EDFBA2C" w:rsidR="00144FF2" w:rsidRDefault="00144FF2" w:rsidP="00230C2A">
      <w:pPr>
        <w:rPr>
          <w:rFonts w:asciiTheme="minorHAnsi" w:hAnsiTheme="minorHAnsi" w:cstheme="minorHAnsi"/>
          <w:color w:val="0563C1" w:themeColor="hyperlink"/>
          <w:u w:val="single"/>
        </w:rPr>
      </w:pPr>
    </w:p>
    <w:p w14:paraId="57F603BF" w14:textId="13FAA775" w:rsidR="00144FF2" w:rsidRDefault="00144FF2" w:rsidP="00230C2A">
      <w:pPr>
        <w:rPr>
          <w:rFonts w:asciiTheme="minorHAnsi" w:hAnsiTheme="minorHAnsi" w:cstheme="minorHAnsi"/>
          <w:color w:val="0563C1" w:themeColor="hyperlink"/>
          <w:u w:val="single"/>
        </w:rPr>
      </w:pPr>
    </w:p>
    <w:p w14:paraId="11F6EAA7" w14:textId="4894D685" w:rsidR="00144FF2" w:rsidRDefault="00144FF2" w:rsidP="00230C2A">
      <w:pPr>
        <w:rPr>
          <w:rFonts w:asciiTheme="minorHAnsi" w:hAnsiTheme="minorHAnsi" w:cstheme="minorHAnsi"/>
          <w:color w:val="0563C1" w:themeColor="hyperlink"/>
          <w:u w:val="single"/>
        </w:rPr>
      </w:pPr>
    </w:p>
    <w:p w14:paraId="4B7F17B2" w14:textId="65BCEDCA" w:rsidR="00144FF2" w:rsidRDefault="00144FF2" w:rsidP="00230C2A">
      <w:pPr>
        <w:rPr>
          <w:rFonts w:asciiTheme="minorHAnsi" w:hAnsiTheme="minorHAnsi" w:cstheme="minorHAnsi"/>
          <w:color w:val="0563C1" w:themeColor="hyperlink"/>
          <w:u w:val="single"/>
        </w:rPr>
      </w:pPr>
    </w:p>
    <w:p w14:paraId="1BFB4E54" w14:textId="77777777" w:rsidR="00144FF2" w:rsidRPr="00B20ED1" w:rsidRDefault="00144FF2" w:rsidP="00230C2A">
      <w:pPr>
        <w:rPr>
          <w:rFonts w:asciiTheme="minorHAnsi" w:hAnsiTheme="minorHAnsi" w:cstheme="minorHAnsi"/>
          <w:color w:val="0563C1" w:themeColor="hyperlink"/>
          <w:u w:val="single"/>
        </w:rPr>
      </w:pPr>
    </w:p>
    <w:p w14:paraId="273AED2D" w14:textId="20321E78" w:rsidR="003D459A" w:rsidRPr="00B9348D" w:rsidRDefault="003D459A" w:rsidP="00230C2A">
      <w:pPr>
        <w:pStyle w:val="NormalWeb"/>
        <w:numPr>
          <w:ilvl w:val="0"/>
          <w:numId w:val="1"/>
        </w:numPr>
        <w:ind w:hanging="644"/>
        <w:rPr>
          <w:rFonts w:asciiTheme="minorHAnsi" w:eastAsiaTheme="minorHAnsi" w:hAnsiTheme="minorHAnsi" w:cstheme="minorBidi"/>
          <w:b/>
          <w:color w:val="00B050"/>
          <w:lang w:val="en-US"/>
        </w:rPr>
      </w:pPr>
      <w:r w:rsidRPr="00B9348D">
        <w:rPr>
          <w:rFonts w:asciiTheme="minorHAnsi" w:eastAsiaTheme="minorHAnsi" w:hAnsiTheme="minorHAnsi" w:cstheme="minorBidi"/>
          <w:b/>
          <w:color w:val="00B050"/>
          <w:lang w:val="en-US"/>
        </w:rPr>
        <w:t>O</w:t>
      </w:r>
      <w:r w:rsidR="00BF7566" w:rsidRPr="00B9348D">
        <w:rPr>
          <w:rFonts w:asciiTheme="minorHAnsi" w:eastAsiaTheme="minorHAnsi" w:hAnsiTheme="minorHAnsi" w:cstheme="minorBidi"/>
          <w:b/>
          <w:color w:val="00B050"/>
          <w:lang w:val="en-US"/>
        </w:rPr>
        <w:t xml:space="preserve">FFICIALS PANEL </w:t>
      </w:r>
    </w:p>
    <w:tbl>
      <w:tblPr>
        <w:tblW w:w="8944" w:type="dxa"/>
        <w:tblLook w:val="04A0" w:firstRow="1" w:lastRow="0" w:firstColumn="1" w:lastColumn="0" w:noHBand="0" w:noVBand="1"/>
      </w:tblPr>
      <w:tblGrid>
        <w:gridCol w:w="3765"/>
        <w:gridCol w:w="1711"/>
        <w:gridCol w:w="2236"/>
        <w:gridCol w:w="1232"/>
      </w:tblGrid>
      <w:tr w:rsidR="00DE42AB" w:rsidRPr="00DE42AB" w14:paraId="72A497A1" w14:textId="77777777" w:rsidTr="00DE42AB">
        <w:trPr>
          <w:trHeight w:val="299"/>
        </w:trPr>
        <w:tc>
          <w:tcPr>
            <w:tcW w:w="3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D9CCF"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Chief Judge</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3E05A8EF"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Marie-Anne</w:t>
            </w:r>
          </w:p>
        </w:tc>
        <w:tc>
          <w:tcPr>
            <w:tcW w:w="2236" w:type="dxa"/>
            <w:tcBorders>
              <w:top w:val="single" w:sz="4" w:space="0" w:color="auto"/>
              <w:left w:val="nil"/>
              <w:bottom w:val="single" w:sz="4" w:space="0" w:color="auto"/>
              <w:right w:val="single" w:sz="4" w:space="0" w:color="auto"/>
            </w:tcBorders>
            <w:shd w:val="clear" w:color="auto" w:fill="auto"/>
            <w:noWrap/>
            <w:vAlign w:val="bottom"/>
            <w:hideMark/>
          </w:tcPr>
          <w:p w14:paraId="7A2EBCDA"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Persoons</w:t>
            </w:r>
          </w:p>
        </w:tc>
        <w:tc>
          <w:tcPr>
            <w:tcW w:w="1232" w:type="dxa"/>
            <w:tcBorders>
              <w:top w:val="single" w:sz="4" w:space="0" w:color="auto"/>
              <w:left w:val="nil"/>
              <w:bottom w:val="single" w:sz="4" w:space="0" w:color="auto"/>
              <w:right w:val="single" w:sz="4" w:space="0" w:color="auto"/>
            </w:tcBorders>
            <w:shd w:val="clear" w:color="auto" w:fill="auto"/>
            <w:noWrap/>
            <w:vAlign w:val="bottom"/>
            <w:hideMark/>
          </w:tcPr>
          <w:p w14:paraId="6E0FE3D7"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BEL</w:t>
            </w:r>
          </w:p>
        </w:tc>
      </w:tr>
      <w:tr w:rsidR="00DE42AB" w:rsidRPr="00DE42AB" w14:paraId="52F4D647" w14:textId="77777777" w:rsidTr="00DE42AB">
        <w:trPr>
          <w:trHeight w:val="299"/>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F59E450"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Assistant Chief Judge</w:t>
            </w:r>
          </w:p>
        </w:tc>
        <w:tc>
          <w:tcPr>
            <w:tcW w:w="1711" w:type="dxa"/>
            <w:tcBorders>
              <w:top w:val="nil"/>
              <w:left w:val="nil"/>
              <w:bottom w:val="single" w:sz="4" w:space="0" w:color="auto"/>
              <w:right w:val="single" w:sz="4" w:space="0" w:color="auto"/>
            </w:tcBorders>
            <w:shd w:val="clear" w:color="auto" w:fill="auto"/>
            <w:noWrap/>
            <w:vAlign w:val="bottom"/>
            <w:hideMark/>
          </w:tcPr>
          <w:p w14:paraId="2698AF66" w14:textId="26E048DD" w:rsidR="00DE42AB" w:rsidRPr="00DE42AB" w:rsidRDefault="00DE42AB" w:rsidP="00DE42AB">
            <w:pPr>
              <w:rPr>
                <w:rFonts w:ascii="Calibri" w:hAnsi="Calibri" w:cs="Calibri"/>
                <w:color w:val="000000"/>
                <w:sz w:val="22"/>
                <w:szCs w:val="22"/>
                <w:lang w:val="pl-PL"/>
              </w:rPr>
            </w:pPr>
            <w:r w:rsidRPr="00DE42AB">
              <w:rPr>
                <w:rFonts w:ascii="Calibri" w:hAnsi="Calibri" w:cs="Calibri"/>
                <w:color w:val="000000"/>
                <w:sz w:val="22"/>
                <w:szCs w:val="22"/>
              </w:rPr>
              <w:t> </w:t>
            </w:r>
            <w:r>
              <w:rPr>
                <w:rFonts w:ascii="Calibri" w:hAnsi="Calibri" w:cs="Calibri"/>
                <w:color w:val="000000"/>
                <w:sz w:val="22"/>
                <w:szCs w:val="22"/>
                <w:lang w:val="pl-PL"/>
              </w:rPr>
              <w:t>TBD</w:t>
            </w:r>
          </w:p>
        </w:tc>
        <w:tc>
          <w:tcPr>
            <w:tcW w:w="2236" w:type="dxa"/>
            <w:tcBorders>
              <w:top w:val="nil"/>
              <w:left w:val="nil"/>
              <w:bottom w:val="single" w:sz="4" w:space="0" w:color="auto"/>
              <w:right w:val="single" w:sz="4" w:space="0" w:color="auto"/>
            </w:tcBorders>
            <w:shd w:val="clear" w:color="auto" w:fill="auto"/>
            <w:noWrap/>
            <w:vAlign w:val="bottom"/>
            <w:hideMark/>
          </w:tcPr>
          <w:p w14:paraId="4A8DA9D4" w14:textId="00DFFE82" w:rsidR="00DE42AB" w:rsidRPr="00DE42AB" w:rsidRDefault="00DE42AB" w:rsidP="00DE42AB">
            <w:pPr>
              <w:rPr>
                <w:rFonts w:ascii="Calibri" w:hAnsi="Calibri" w:cs="Calibri"/>
                <w:color w:val="000000"/>
                <w:sz w:val="22"/>
                <w:szCs w:val="22"/>
              </w:rPr>
            </w:pPr>
            <w:r>
              <w:rPr>
                <w:rFonts w:ascii="Calibri" w:hAnsi="Calibri" w:cs="Calibri"/>
                <w:color w:val="000000"/>
                <w:sz w:val="22"/>
                <w:szCs w:val="22"/>
                <w:lang w:val="pl-PL"/>
              </w:rPr>
              <w:t>TBD</w:t>
            </w:r>
          </w:p>
        </w:tc>
        <w:tc>
          <w:tcPr>
            <w:tcW w:w="1232" w:type="dxa"/>
            <w:tcBorders>
              <w:top w:val="nil"/>
              <w:left w:val="nil"/>
              <w:bottom w:val="single" w:sz="4" w:space="0" w:color="auto"/>
              <w:right w:val="single" w:sz="4" w:space="0" w:color="auto"/>
            </w:tcBorders>
            <w:shd w:val="clear" w:color="auto" w:fill="auto"/>
            <w:noWrap/>
            <w:vAlign w:val="bottom"/>
            <w:hideMark/>
          </w:tcPr>
          <w:p w14:paraId="37B918AF"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POL</w:t>
            </w:r>
          </w:p>
        </w:tc>
      </w:tr>
      <w:tr w:rsidR="00DE42AB" w:rsidRPr="00DE42AB" w14:paraId="1D58E372" w14:textId="77777777" w:rsidTr="00DE42AB">
        <w:trPr>
          <w:trHeight w:val="299"/>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5CD406E"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Homologator</w:t>
            </w:r>
          </w:p>
        </w:tc>
        <w:tc>
          <w:tcPr>
            <w:tcW w:w="1711" w:type="dxa"/>
            <w:tcBorders>
              <w:top w:val="nil"/>
              <w:left w:val="nil"/>
              <w:bottom w:val="single" w:sz="4" w:space="0" w:color="auto"/>
              <w:right w:val="single" w:sz="4" w:space="0" w:color="auto"/>
            </w:tcBorders>
            <w:shd w:val="clear" w:color="auto" w:fill="auto"/>
            <w:noWrap/>
            <w:vAlign w:val="bottom"/>
            <w:hideMark/>
          </w:tcPr>
          <w:p w14:paraId="7E2D7F3E"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Bernward</w:t>
            </w:r>
          </w:p>
        </w:tc>
        <w:tc>
          <w:tcPr>
            <w:tcW w:w="2236" w:type="dxa"/>
            <w:tcBorders>
              <w:top w:val="nil"/>
              <w:left w:val="nil"/>
              <w:bottom w:val="single" w:sz="4" w:space="0" w:color="auto"/>
              <w:right w:val="single" w:sz="4" w:space="0" w:color="auto"/>
            </w:tcBorders>
            <w:shd w:val="clear" w:color="auto" w:fill="auto"/>
            <w:noWrap/>
            <w:vAlign w:val="bottom"/>
            <w:hideMark/>
          </w:tcPr>
          <w:p w14:paraId="32777213"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Stamm</w:t>
            </w:r>
          </w:p>
        </w:tc>
        <w:tc>
          <w:tcPr>
            <w:tcW w:w="1232" w:type="dxa"/>
            <w:tcBorders>
              <w:top w:val="nil"/>
              <w:left w:val="nil"/>
              <w:bottom w:val="single" w:sz="4" w:space="0" w:color="auto"/>
              <w:right w:val="single" w:sz="4" w:space="0" w:color="auto"/>
            </w:tcBorders>
            <w:shd w:val="clear" w:color="auto" w:fill="auto"/>
            <w:noWrap/>
            <w:vAlign w:val="bottom"/>
            <w:hideMark/>
          </w:tcPr>
          <w:p w14:paraId="2B6002D1"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GER</w:t>
            </w:r>
          </w:p>
        </w:tc>
      </w:tr>
      <w:tr w:rsidR="00DE42AB" w:rsidRPr="00DE42AB" w14:paraId="58C75523" w14:textId="77777777" w:rsidTr="00DE42AB">
        <w:trPr>
          <w:trHeight w:val="299"/>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61A45E2"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Chief Scorer</w:t>
            </w:r>
          </w:p>
        </w:tc>
        <w:tc>
          <w:tcPr>
            <w:tcW w:w="1711" w:type="dxa"/>
            <w:tcBorders>
              <w:top w:val="nil"/>
              <w:left w:val="nil"/>
              <w:bottom w:val="single" w:sz="4" w:space="0" w:color="auto"/>
              <w:right w:val="single" w:sz="4" w:space="0" w:color="auto"/>
            </w:tcBorders>
            <w:shd w:val="clear" w:color="auto" w:fill="auto"/>
            <w:noWrap/>
            <w:vAlign w:val="bottom"/>
            <w:hideMark/>
          </w:tcPr>
          <w:p w14:paraId="68F7D527"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Horst</w:t>
            </w:r>
          </w:p>
        </w:tc>
        <w:tc>
          <w:tcPr>
            <w:tcW w:w="2236" w:type="dxa"/>
            <w:tcBorders>
              <w:top w:val="nil"/>
              <w:left w:val="nil"/>
              <w:bottom w:val="single" w:sz="4" w:space="0" w:color="auto"/>
              <w:right w:val="single" w:sz="4" w:space="0" w:color="auto"/>
            </w:tcBorders>
            <w:shd w:val="clear" w:color="auto" w:fill="auto"/>
            <w:noWrap/>
            <w:vAlign w:val="bottom"/>
            <w:hideMark/>
          </w:tcPr>
          <w:p w14:paraId="06B9224C"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Heinicke</w:t>
            </w:r>
          </w:p>
        </w:tc>
        <w:tc>
          <w:tcPr>
            <w:tcW w:w="1232" w:type="dxa"/>
            <w:tcBorders>
              <w:top w:val="nil"/>
              <w:left w:val="nil"/>
              <w:bottom w:val="single" w:sz="4" w:space="0" w:color="auto"/>
              <w:right w:val="single" w:sz="4" w:space="0" w:color="auto"/>
            </w:tcBorders>
            <w:shd w:val="clear" w:color="auto" w:fill="auto"/>
            <w:noWrap/>
            <w:vAlign w:val="bottom"/>
            <w:hideMark/>
          </w:tcPr>
          <w:p w14:paraId="07656B05"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GER</w:t>
            </w:r>
          </w:p>
        </w:tc>
      </w:tr>
      <w:tr w:rsidR="00DE42AB" w:rsidRPr="00DE42AB" w14:paraId="15C370A6" w14:textId="77777777" w:rsidTr="00DE42AB">
        <w:trPr>
          <w:trHeight w:val="299"/>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21A1400"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Assistant Scorer</w:t>
            </w:r>
          </w:p>
        </w:tc>
        <w:tc>
          <w:tcPr>
            <w:tcW w:w="1711" w:type="dxa"/>
            <w:tcBorders>
              <w:top w:val="nil"/>
              <w:left w:val="nil"/>
              <w:bottom w:val="single" w:sz="4" w:space="0" w:color="auto"/>
              <w:right w:val="single" w:sz="4" w:space="0" w:color="auto"/>
            </w:tcBorders>
            <w:shd w:val="clear" w:color="auto" w:fill="auto"/>
            <w:noWrap/>
            <w:vAlign w:val="bottom"/>
            <w:hideMark/>
          </w:tcPr>
          <w:p w14:paraId="6D7E409A"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Tali</w:t>
            </w:r>
          </w:p>
        </w:tc>
        <w:tc>
          <w:tcPr>
            <w:tcW w:w="2236" w:type="dxa"/>
            <w:tcBorders>
              <w:top w:val="nil"/>
              <w:left w:val="nil"/>
              <w:bottom w:val="single" w:sz="4" w:space="0" w:color="auto"/>
              <w:right w:val="single" w:sz="4" w:space="0" w:color="auto"/>
            </w:tcBorders>
            <w:shd w:val="clear" w:color="auto" w:fill="auto"/>
            <w:noWrap/>
            <w:vAlign w:val="bottom"/>
            <w:hideMark/>
          </w:tcPr>
          <w:p w14:paraId="1F8156D9"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Menzon</w:t>
            </w:r>
          </w:p>
        </w:tc>
        <w:tc>
          <w:tcPr>
            <w:tcW w:w="1232" w:type="dxa"/>
            <w:tcBorders>
              <w:top w:val="nil"/>
              <w:left w:val="nil"/>
              <w:bottom w:val="single" w:sz="4" w:space="0" w:color="auto"/>
              <w:right w:val="single" w:sz="4" w:space="0" w:color="auto"/>
            </w:tcBorders>
            <w:shd w:val="clear" w:color="auto" w:fill="auto"/>
            <w:noWrap/>
            <w:vAlign w:val="bottom"/>
            <w:hideMark/>
          </w:tcPr>
          <w:p w14:paraId="3FED82E5"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ISR</w:t>
            </w:r>
          </w:p>
        </w:tc>
      </w:tr>
      <w:tr w:rsidR="00DE42AB" w:rsidRPr="00DE42AB" w14:paraId="0ACFBFC9" w14:textId="77777777" w:rsidTr="00DE42AB">
        <w:trPr>
          <w:trHeight w:val="299"/>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5C54189"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Chief Operation Officer</w:t>
            </w:r>
          </w:p>
        </w:tc>
        <w:tc>
          <w:tcPr>
            <w:tcW w:w="1711" w:type="dxa"/>
            <w:tcBorders>
              <w:top w:val="nil"/>
              <w:left w:val="nil"/>
              <w:bottom w:val="single" w:sz="4" w:space="0" w:color="auto"/>
              <w:right w:val="single" w:sz="4" w:space="0" w:color="auto"/>
            </w:tcBorders>
            <w:shd w:val="clear" w:color="auto" w:fill="auto"/>
            <w:noWrap/>
            <w:vAlign w:val="bottom"/>
            <w:hideMark/>
          </w:tcPr>
          <w:p w14:paraId="7B6FE534"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Markus</w:t>
            </w:r>
          </w:p>
        </w:tc>
        <w:tc>
          <w:tcPr>
            <w:tcW w:w="2236" w:type="dxa"/>
            <w:tcBorders>
              <w:top w:val="nil"/>
              <w:left w:val="nil"/>
              <w:bottom w:val="single" w:sz="4" w:space="0" w:color="auto"/>
              <w:right w:val="single" w:sz="4" w:space="0" w:color="auto"/>
            </w:tcBorders>
            <w:shd w:val="clear" w:color="auto" w:fill="auto"/>
            <w:noWrap/>
            <w:vAlign w:val="bottom"/>
            <w:hideMark/>
          </w:tcPr>
          <w:p w14:paraId="0EB90430"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Hörnschemeyer</w:t>
            </w:r>
          </w:p>
        </w:tc>
        <w:tc>
          <w:tcPr>
            <w:tcW w:w="1232" w:type="dxa"/>
            <w:tcBorders>
              <w:top w:val="nil"/>
              <w:left w:val="nil"/>
              <w:bottom w:val="single" w:sz="4" w:space="0" w:color="auto"/>
              <w:right w:val="single" w:sz="4" w:space="0" w:color="auto"/>
            </w:tcBorders>
            <w:shd w:val="clear" w:color="auto" w:fill="auto"/>
            <w:noWrap/>
            <w:vAlign w:val="bottom"/>
            <w:hideMark/>
          </w:tcPr>
          <w:p w14:paraId="6AE2687F"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GER</w:t>
            </w:r>
          </w:p>
        </w:tc>
      </w:tr>
      <w:tr w:rsidR="00DE42AB" w:rsidRPr="00DE42AB" w14:paraId="3BDBA5F6" w14:textId="77777777" w:rsidTr="00DE42AB">
        <w:trPr>
          <w:trHeight w:val="299"/>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EFD2802"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Assistant Operation Officer</w:t>
            </w:r>
          </w:p>
        </w:tc>
        <w:tc>
          <w:tcPr>
            <w:tcW w:w="1711" w:type="dxa"/>
            <w:tcBorders>
              <w:top w:val="nil"/>
              <w:left w:val="nil"/>
              <w:bottom w:val="single" w:sz="4" w:space="0" w:color="auto"/>
              <w:right w:val="single" w:sz="4" w:space="0" w:color="auto"/>
            </w:tcBorders>
            <w:shd w:val="clear" w:color="auto" w:fill="auto"/>
            <w:noWrap/>
            <w:vAlign w:val="bottom"/>
            <w:hideMark/>
          </w:tcPr>
          <w:p w14:paraId="30F4B217"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Maoz</w:t>
            </w:r>
          </w:p>
        </w:tc>
        <w:tc>
          <w:tcPr>
            <w:tcW w:w="2236" w:type="dxa"/>
            <w:tcBorders>
              <w:top w:val="nil"/>
              <w:left w:val="nil"/>
              <w:bottom w:val="single" w:sz="4" w:space="0" w:color="auto"/>
              <w:right w:val="single" w:sz="4" w:space="0" w:color="auto"/>
            </w:tcBorders>
            <w:shd w:val="clear" w:color="auto" w:fill="auto"/>
            <w:noWrap/>
            <w:vAlign w:val="bottom"/>
            <w:hideMark/>
          </w:tcPr>
          <w:p w14:paraId="3660DC45"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Tal</w:t>
            </w:r>
          </w:p>
        </w:tc>
        <w:tc>
          <w:tcPr>
            <w:tcW w:w="1232" w:type="dxa"/>
            <w:tcBorders>
              <w:top w:val="nil"/>
              <w:left w:val="nil"/>
              <w:bottom w:val="single" w:sz="4" w:space="0" w:color="auto"/>
              <w:right w:val="single" w:sz="4" w:space="0" w:color="auto"/>
            </w:tcBorders>
            <w:shd w:val="clear" w:color="auto" w:fill="auto"/>
            <w:noWrap/>
            <w:vAlign w:val="bottom"/>
            <w:hideMark/>
          </w:tcPr>
          <w:p w14:paraId="3CEF1A95"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ISR</w:t>
            </w:r>
          </w:p>
        </w:tc>
      </w:tr>
      <w:tr w:rsidR="00DE42AB" w:rsidRPr="00DE42AB" w14:paraId="51F48001" w14:textId="77777777" w:rsidTr="00DE42AB">
        <w:trPr>
          <w:trHeight w:val="299"/>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47AB46B"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Event Judge</w:t>
            </w:r>
          </w:p>
        </w:tc>
        <w:tc>
          <w:tcPr>
            <w:tcW w:w="1711" w:type="dxa"/>
            <w:tcBorders>
              <w:top w:val="nil"/>
              <w:left w:val="nil"/>
              <w:bottom w:val="single" w:sz="4" w:space="0" w:color="auto"/>
              <w:right w:val="single" w:sz="4" w:space="0" w:color="auto"/>
            </w:tcBorders>
            <w:shd w:val="clear" w:color="auto" w:fill="auto"/>
            <w:noWrap/>
            <w:vAlign w:val="bottom"/>
            <w:hideMark/>
          </w:tcPr>
          <w:p w14:paraId="226855D9"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Elena</w:t>
            </w:r>
          </w:p>
        </w:tc>
        <w:tc>
          <w:tcPr>
            <w:tcW w:w="2236" w:type="dxa"/>
            <w:tcBorders>
              <w:top w:val="nil"/>
              <w:left w:val="nil"/>
              <w:bottom w:val="single" w:sz="4" w:space="0" w:color="auto"/>
              <w:right w:val="single" w:sz="4" w:space="0" w:color="auto"/>
            </w:tcBorders>
            <w:shd w:val="clear" w:color="auto" w:fill="auto"/>
            <w:noWrap/>
            <w:vAlign w:val="bottom"/>
            <w:hideMark/>
          </w:tcPr>
          <w:p w14:paraId="17B22BBE"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Kunert</w:t>
            </w:r>
          </w:p>
        </w:tc>
        <w:tc>
          <w:tcPr>
            <w:tcW w:w="1232" w:type="dxa"/>
            <w:tcBorders>
              <w:top w:val="nil"/>
              <w:left w:val="nil"/>
              <w:bottom w:val="single" w:sz="4" w:space="0" w:color="auto"/>
              <w:right w:val="single" w:sz="4" w:space="0" w:color="auto"/>
            </w:tcBorders>
            <w:shd w:val="clear" w:color="auto" w:fill="auto"/>
            <w:noWrap/>
            <w:vAlign w:val="bottom"/>
            <w:hideMark/>
          </w:tcPr>
          <w:p w14:paraId="2944DD8F"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SVK</w:t>
            </w:r>
          </w:p>
        </w:tc>
      </w:tr>
      <w:tr w:rsidR="00DE42AB" w:rsidRPr="00DE42AB" w14:paraId="30EBCD0C" w14:textId="77777777" w:rsidTr="00DE42AB">
        <w:trPr>
          <w:trHeight w:val="299"/>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BDF8406"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Event Judge</w:t>
            </w:r>
          </w:p>
        </w:tc>
        <w:tc>
          <w:tcPr>
            <w:tcW w:w="1711" w:type="dxa"/>
            <w:tcBorders>
              <w:top w:val="nil"/>
              <w:left w:val="nil"/>
              <w:bottom w:val="single" w:sz="4" w:space="0" w:color="auto"/>
              <w:right w:val="single" w:sz="4" w:space="0" w:color="auto"/>
            </w:tcBorders>
            <w:shd w:val="clear" w:color="auto" w:fill="auto"/>
            <w:noWrap/>
            <w:vAlign w:val="bottom"/>
            <w:hideMark/>
          </w:tcPr>
          <w:p w14:paraId="38D8B5F8"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Martin</w:t>
            </w:r>
          </w:p>
        </w:tc>
        <w:tc>
          <w:tcPr>
            <w:tcW w:w="2236" w:type="dxa"/>
            <w:tcBorders>
              <w:top w:val="nil"/>
              <w:left w:val="nil"/>
              <w:bottom w:val="single" w:sz="4" w:space="0" w:color="auto"/>
              <w:right w:val="single" w:sz="4" w:space="0" w:color="auto"/>
            </w:tcBorders>
            <w:shd w:val="clear" w:color="auto" w:fill="auto"/>
            <w:noWrap/>
            <w:vAlign w:val="bottom"/>
            <w:hideMark/>
          </w:tcPr>
          <w:p w14:paraId="6CC9B220"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Graw</w:t>
            </w:r>
          </w:p>
        </w:tc>
        <w:tc>
          <w:tcPr>
            <w:tcW w:w="1232" w:type="dxa"/>
            <w:tcBorders>
              <w:top w:val="nil"/>
              <w:left w:val="nil"/>
              <w:bottom w:val="single" w:sz="4" w:space="0" w:color="auto"/>
              <w:right w:val="single" w:sz="4" w:space="0" w:color="auto"/>
            </w:tcBorders>
            <w:shd w:val="clear" w:color="auto" w:fill="auto"/>
            <w:noWrap/>
            <w:vAlign w:val="bottom"/>
            <w:hideMark/>
          </w:tcPr>
          <w:p w14:paraId="10C356F6"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GER</w:t>
            </w:r>
          </w:p>
        </w:tc>
      </w:tr>
      <w:tr w:rsidR="00DE42AB" w:rsidRPr="00DE42AB" w14:paraId="78CACD37" w14:textId="77777777" w:rsidTr="00DE42AB">
        <w:trPr>
          <w:trHeight w:val="299"/>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126093E"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Event Judge</w:t>
            </w:r>
          </w:p>
        </w:tc>
        <w:tc>
          <w:tcPr>
            <w:tcW w:w="1711" w:type="dxa"/>
            <w:tcBorders>
              <w:top w:val="nil"/>
              <w:left w:val="nil"/>
              <w:bottom w:val="single" w:sz="4" w:space="0" w:color="auto"/>
              <w:right w:val="single" w:sz="4" w:space="0" w:color="auto"/>
            </w:tcBorders>
            <w:shd w:val="clear" w:color="auto" w:fill="auto"/>
            <w:noWrap/>
            <w:vAlign w:val="bottom"/>
            <w:hideMark/>
          </w:tcPr>
          <w:p w14:paraId="0B3D7F18"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 xml:space="preserve">Luidmila </w:t>
            </w:r>
          </w:p>
        </w:tc>
        <w:tc>
          <w:tcPr>
            <w:tcW w:w="2236" w:type="dxa"/>
            <w:tcBorders>
              <w:top w:val="nil"/>
              <w:left w:val="nil"/>
              <w:bottom w:val="single" w:sz="4" w:space="0" w:color="auto"/>
              <w:right w:val="single" w:sz="4" w:space="0" w:color="auto"/>
            </w:tcBorders>
            <w:shd w:val="clear" w:color="auto" w:fill="auto"/>
            <w:noWrap/>
            <w:vAlign w:val="bottom"/>
            <w:hideMark/>
          </w:tcPr>
          <w:p w14:paraId="514180F4"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Mikhanovic</w:t>
            </w:r>
          </w:p>
        </w:tc>
        <w:tc>
          <w:tcPr>
            <w:tcW w:w="1232" w:type="dxa"/>
            <w:tcBorders>
              <w:top w:val="nil"/>
              <w:left w:val="nil"/>
              <w:bottom w:val="single" w:sz="4" w:space="0" w:color="auto"/>
              <w:right w:val="single" w:sz="4" w:space="0" w:color="auto"/>
            </w:tcBorders>
            <w:shd w:val="clear" w:color="auto" w:fill="auto"/>
            <w:noWrap/>
            <w:vAlign w:val="bottom"/>
            <w:hideMark/>
          </w:tcPr>
          <w:p w14:paraId="58FCE42F"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BLR</w:t>
            </w:r>
          </w:p>
        </w:tc>
      </w:tr>
      <w:tr w:rsidR="00DE42AB" w:rsidRPr="00DE42AB" w14:paraId="516E218F" w14:textId="77777777" w:rsidTr="00DE42AB">
        <w:trPr>
          <w:trHeight w:val="299"/>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72FB7A3"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Event Judge</w:t>
            </w:r>
          </w:p>
        </w:tc>
        <w:tc>
          <w:tcPr>
            <w:tcW w:w="1711" w:type="dxa"/>
            <w:tcBorders>
              <w:top w:val="nil"/>
              <w:left w:val="nil"/>
              <w:bottom w:val="single" w:sz="4" w:space="0" w:color="auto"/>
              <w:right w:val="single" w:sz="4" w:space="0" w:color="auto"/>
            </w:tcBorders>
            <w:shd w:val="clear" w:color="auto" w:fill="auto"/>
            <w:noWrap/>
            <w:vAlign w:val="bottom"/>
            <w:hideMark/>
          </w:tcPr>
          <w:p w14:paraId="1CA4970C"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Roi</w:t>
            </w:r>
          </w:p>
        </w:tc>
        <w:tc>
          <w:tcPr>
            <w:tcW w:w="2236" w:type="dxa"/>
            <w:tcBorders>
              <w:top w:val="nil"/>
              <w:left w:val="nil"/>
              <w:bottom w:val="single" w:sz="4" w:space="0" w:color="auto"/>
              <w:right w:val="single" w:sz="4" w:space="0" w:color="auto"/>
            </w:tcBorders>
            <w:shd w:val="clear" w:color="auto" w:fill="auto"/>
            <w:noWrap/>
            <w:vAlign w:val="bottom"/>
            <w:hideMark/>
          </w:tcPr>
          <w:p w14:paraId="71436EFD"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Lichtman</w:t>
            </w:r>
          </w:p>
        </w:tc>
        <w:tc>
          <w:tcPr>
            <w:tcW w:w="1232" w:type="dxa"/>
            <w:tcBorders>
              <w:top w:val="nil"/>
              <w:left w:val="nil"/>
              <w:bottom w:val="single" w:sz="4" w:space="0" w:color="auto"/>
              <w:right w:val="single" w:sz="4" w:space="0" w:color="auto"/>
            </w:tcBorders>
            <w:shd w:val="clear" w:color="auto" w:fill="auto"/>
            <w:noWrap/>
            <w:vAlign w:val="bottom"/>
            <w:hideMark/>
          </w:tcPr>
          <w:p w14:paraId="4305D2A0"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ISR</w:t>
            </w:r>
          </w:p>
        </w:tc>
      </w:tr>
      <w:tr w:rsidR="00DE42AB" w:rsidRPr="00DE42AB" w14:paraId="465DA22F" w14:textId="77777777" w:rsidTr="00DE42AB">
        <w:trPr>
          <w:trHeight w:val="299"/>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90A5833"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Event Judge</w:t>
            </w:r>
          </w:p>
        </w:tc>
        <w:tc>
          <w:tcPr>
            <w:tcW w:w="1711" w:type="dxa"/>
            <w:tcBorders>
              <w:top w:val="nil"/>
              <w:left w:val="nil"/>
              <w:bottom w:val="single" w:sz="4" w:space="0" w:color="auto"/>
              <w:right w:val="single" w:sz="4" w:space="0" w:color="auto"/>
            </w:tcBorders>
            <w:shd w:val="clear" w:color="auto" w:fill="auto"/>
            <w:noWrap/>
            <w:vAlign w:val="bottom"/>
            <w:hideMark/>
          </w:tcPr>
          <w:p w14:paraId="6CE6498F"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Elke</w:t>
            </w:r>
          </w:p>
        </w:tc>
        <w:tc>
          <w:tcPr>
            <w:tcW w:w="2236" w:type="dxa"/>
            <w:tcBorders>
              <w:top w:val="nil"/>
              <w:left w:val="nil"/>
              <w:bottom w:val="single" w:sz="4" w:space="0" w:color="auto"/>
              <w:right w:val="single" w:sz="4" w:space="0" w:color="auto"/>
            </w:tcBorders>
            <w:shd w:val="clear" w:color="auto" w:fill="auto"/>
            <w:noWrap/>
            <w:vAlign w:val="bottom"/>
            <w:hideMark/>
          </w:tcPr>
          <w:p w14:paraId="59A0D328"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Ehlmann</w:t>
            </w:r>
          </w:p>
        </w:tc>
        <w:tc>
          <w:tcPr>
            <w:tcW w:w="1232" w:type="dxa"/>
            <w:tcBorders>
              <w:top w:val="nil"/>
              <w:left w:val="nil"/>
              <w:bottom w:val="single" w:sz="4" w:space="0" w:color="auto"/>
              <w:right w:val="single" w:sz="4" w:space="0" w:color="auto"/>
            </w:tcBorders>
            <w:shd w:val="clear" w:color="auto" w:fill="auto"/>
            <w:noWrap/>
            <w:vAlign w:val="bottom"/>
            <w:hideMark/>
          </w:tcPr>
          <w:p w14:paraId="09D18811"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GER</w:t>
            </w:r>
          </w:p>
        </w:tc>
      </w:tr>
      <w:tr w:rsidR="00DE42AB" w:rsidRPr="00DE42AB" w14:paraId="7E87BA96" w14:textId="77777777" w:rsidTr="00DE42AB">
        <w:trPr>
          <w:trHeight w:val="299"/>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123ACC9"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Event Judge</w:t>
            </w:r>
          </w:p>
        </w:tc>
        <w:tc>
          <w:tcPr>
            <w:tcW w:w="1711" w:type="dxa"/>
            <w:tcBorders>
              <w:top w:val="nil"/>
              <w:left w:val="nil"/>
              <w:bottom w:val="single" w:sz="4" w:space="0" w:color="auto"/>
              <w:right w:val="single" w:sz="4" w:space="0" w:color="auto"/>
            </w:tcBorders>
            <w:shd w:val="clear" w:color="auto" w:fill="auto"/>
            <w:noWrap/>
            <w:vAlign w:val="bottom"/>
            <w:hideMark/>
          </w:tcPr>
          <w:p w14:paraId="20A847FB"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Alexandr</w:t>
            </w:r>
          </w:p>
        </w:tc>
        <w:tc>
          <w:tcPr>
            <w:tcW w:w="2236" w:type="dxa"/>
            <w:tcBorders>
              <w:top w:val="nil"/>
              <w:left w:val="nil"/>
              <w:bottom w:val="single" w:sz="4" w:space="0" w:color="auto"/>
              <w:right w:val="single" w:sz="4" w:space="0" w:color="auto"/>
            </w:tcBorders>
            <w:shd w:val="clear" w:color="auto" w:fill="auto"/>
            <w:noWrap/>
            <w:vAlign w:val="bottom"/>
            <w:hideMark/>
          </w:tcPr>
          <w:p w14:paraId="72DE1B0F"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Isaev</w:t>
            </w:r>
          </w:p>
        </w:tc>
        <w:tc>
          <w:tcPr>
            <w:tcW w:w="1232" w:type="dxa"/>
            <w:tcBorders>
              <w:top w:val="nil"/>
              <w:left w:val="nil"/>
              <w:bottom w:val="single" w:sz="4" w:space="0" w:color="auto"/>
              <w:right w:val="single" w:sz="4" w:space="0" w:color="auto"/>
            </w:tcBorders>
            <w:shd w:val="clear" w:color="auto" w:fill="auto"/>
            <w:noWrap/>
            <w:vAlign w:val="bottom"/>
            <w:hideMark/>
          </w:tcPr>
          <w:p w14:paraId="4DC0F51A" w14:textId="77777777" w:rsidR="00DE42AB" w:rsidRPr="00DE42AB" w:rsidRDefault="00DE42AB" w:rsidP="00DE42AB">
            <w:pPr>
              <w:rPr>
                <w:rFonts w:ascii="Calibri" w:hAnsi="Calibri" w:cs="Calibri"/>
                <w:color w:val="000000"/>
                <w:sz w:val="22"/>
                <w:szCs w:val="22"/>
              </w:rPr>
            </w:pPr>
            <w:r w:rsidRPr="00DE42AB">
              <w:rPr>
                <w:rFonts w:ascii="Calibri" w:hAnsi="Calibri" w:cs="Calibri"/>
                <w:color w:val="000000"/>
                <w:sz w:val="22"/>
                <w:szCs w:val="22"/>
              </w:rPr>
              <w:t>BLR</w:t>
            </w:r>
          </w:p>
        </w:tc>
      </w:tr>
    </w:tbl>
    <w:p w14:paraId="3B5BC998" w14:textId="21240B31" w:rsidR="007A1C18" w:rsidRPr="0040742F" w:rsidRDefault="003D459A" w:rsidP="004E6C88">
      <w:pPr>
        <w:spacing w:before="100" w:beforeAutospacing="1" w:after="100" w:afterAutospacing="1"/>
        <w:jc w:val="both"/>
        <w:rPr>
          <w:rFonts w:asciiTheme="minorHAnsi" w:hAnsiTheme="minorHAnsi"/>
          <w:lang w:val="en-US"/>
        </w:rPr>
      </w:pPr>
      <w:r w:rsidRPr="0040742F">
        <w:rPr>
          <w:rFonts w:asciiTheme="minorHAnsi" w:hAnsiTheme="minorHAnsi"/>
          <w:lang w:val="en-US"/>
        </w:rPr>
        <w:t xml:space="preserve">Jury &amp; Officials: please </w:t>
      </w:r>
      <w:r w:rsidR="00BF7566" w:rsidRPr="0040742F">
        <w:rPr>
          <w:rFonts w:asciiTheme="minorHAnsi" w:hAnsiTheme="minorHAnsi"/>
          <w:lang w:val="en-US"/>
        </w:rPr>
        <w:t xml:space="preserve">contact Aleksandra Gogola at </w:t>
      </w:r>
      <w:hyperlink r:id="rId20" w:history="1">
        <w:r w:rsidR="00054D4F" w:rsidRPr="0040742F">
          <w:rPr>
            <w:rStyle w:val="Hyperlink"/>
            <w:rFonts w:asciiTheme="minorHAnsi" w:hAnsiTheme="minorHAnsi"/>
            <w:lang w:val="en-US"/>
          </w:rPr>
          <w:t>ola@wake-zone.pl</w:t>
        </w:r>
      </w:hyperlink>
      <w:r w:rsidR="00054D4F" w:rsidRPr="0040742F">
        <w:rPr>
          <w:rFonts w:asciiTheme="minorHAnsi" w:hAnsiTheme="minorHAnsi"/>
          <w:lang w:val="en-US"/>
        </w:rPr>
        <w:t xml:space="preserve"> </w:t>
      </w:r>
      <w:r w:rsidRPr="0040742F">
        <w:rPr>
          <w:rFonts w:asciiTheme="minorHAnsi" w:hAnsiTheme="minorHAnsi"/>
          <w:lang w:val="en-US"/>
        </w:rPr>
        <w:t xml:space="preserve">to arrange Hotel reservations and airport transfers. </w:t>
      </w:r>
    </w:p>
    <w:p w14:paraId="60584698" w14:textId="276320FB" w:rsidR="00044C25" w:rsidRPr="005837E1" w:rsidRDefault="00044C25" w:rsidP="00E20872">
      <w:pPr>
        <w:pStyle w:val="NormalWeb"/>
        <w:numPr>
          <w:ilvl w:val="0"/>
          <w:numId w:val="1"/>
        </w:numPr>
        <w:ind w:hanging="644"/>
        <w:rPr>
          <w:rFonts w:asciiTheme="minorHAnsi" w:eastAsiaTheme="minorHAnsi" w:hAnsiTheme="minorHAnsi" w:cstheme="minorBidi"/>
          <w:b/>
          <w:lang w:val="en-US"/>
        </w:rPr>
      </w:pPr>
      <w:r w:rsidRPr="005837E1">
        <w:rPr>
          <w:rFonts w:asciiTheme="minorHAnsi" w:eastAsiaTheme="minorHAnsi" w:hAnsiTheme="minorHAnsi" w:cstheme="minorBidi"/>
          <w:b/>
          <w:lang w:val="en-US"/>
        </w:rPr>
        <w:t>DOPING CONTROL</w:t>
      </w:r>
    </w:p>
    <w:p w14:paraId="5C080DF9" w14:textId="148AB413" w:rsidR="000A61C5" w:rsidRDefault="00044C25" w:rsidP="00943E15">
      <w:pPr>
        <w:spacing w:before="100" w:beforeAutospacing="1" w:after="100" w:afterAutospacing="1"/>
        <w:jc w:val="both"/>
        <w:rPr>
          <w:rFonts w:asciiTheme="minorHAnsi" w:hAnsiTheme="minorHAnsi"/>
          <w:lang w:val="en-US"/>
        </w:rPr>
      </w:pPr>
      <w:r w:rsidRPr="0040742F">
        <w:rPr>
          <w:rFonts w:asciiTheme="minorHAnsi" w:hAnsiTheme="minorHAnsi"/>
          <w:lang w:val="en-US" w:eastAsia="en-US"/>
        </w:rPr>
        <w:t xml:space="preserve">In accordance with the IWWF Anti-Doping Rules, </w:t>
      </w:r>
      <w:r w:rsidR="00054D4F" w:rsidRPr="0040742F">
        <w:rPr>
          <w:rFonts w:asciiTheme="minorHAnsi" w:hAnsiTheme="minorHAnsi"/>
          <w:lang w:val="en-US" w:eastAsia="en-US"/>
        </w:rPr>
        <w:t>doping</w:t>
      </w:r>
      <w:r w:rsidRPr="0040742F">
        <w:rPr>
          <w:rFonts w:asciiTheme="minorHAnsi" w:hAnsiTheme="minorHAnsi"/>
          <w:lang w:val="en-US" w:eastAsia="en-US"/>
        </w:rPr>
        <w:t xml:space="preserve"> controls will be conducted during the competition. By entering this competition, all athletes agree to be subject to doping control.</w:t>
      </w:r>
    </w:p>
    <w:p w14:paraId="0A7B1CBE" w14:textId="1752E1BD" w:rsidR="007854D2" w:rsidRDefault="00044C25" w:rsidP="007A1C18">
      <w:pPr>
        <w:spacing w:before="100" w:beforeAutospacing="1" w:after="100" w:afterAutospacing="1"/>
        <w:jc w:val="both"/>
        <w:rPr>
          <w:rStyle w:val="Hyperlink"/>
          <w:rFonts w:asciiTheme="minorHAnsi" w:hAnsiTheme="minorHAnsi"/>
          <w:lang w:val="en-US" w:eastAsia="en-US"/>
        </w:rPr>
      </w:pPr>
      <w:r w:rsidRPr="0040742F">
        <w:rPr>
          <w:rFonts w:asciiTheme="minorHAnsi" w:hAnsiTheme="minorHAnsi"/>
          <w:lang w:val="en-US" w:eastAsia="en-US"/>
        </w:rPr>
        <w:t xml:space="preserve">Information about the IWWF Anti-Doping program, the current IWWF AD Rules and links to the list of banned substances can be accessed on the following link </w:t>
      </w:r>
      <w:r w:rsidRPr="00144FF2">
        <w:rPr>
          <w:rFonts w:asciiTheme="minorHAnsi" w:hAnsiTheme="minorHAnsi"/>
          <w:lang w:val="en-US" w:eastAsia="en-US"/>
        </w:rPr>
        <w:t>http://iwwf.sport/athletes/anti-doping/</w:t>
      </w:r>
    </w:p>
    <w:p w14:paraId="6BCEB811" w14:textId="222558A7" w:rsidR="00DE42AB" w:rsidRPr="00B9348D" w:rsidRDefault="00DE42AB" w:rsidP="00DE42AB">
      <w:pPr>
        <w:pStyle w:val="a7"/>
        <w:numPr>
          <w:ilvl w:val="0"/>
          <w:numId w:val="1"/>
        </w:numPr>
        <w:spacing w:before="100" w:beforeAutospacing="1" w:after="100" w:afterAutospacing="1"/>
        <w:ind w:left="0" w:firstLine="0"/>
        <w:rPr>
          <w:rFonts w:asciiTheme="minorHAnsi" w:hAnsiTheme="minorHAnsi"/>
          <w:color w:val="00B050"/>
          <w:lang w:val="en-US" w:eastAsia="en-US"/>
        </w:rPr>
      </w:pPr>
      <w:r w:rsidRPr="00B9348D">
        <w:rPr>
          <w:rFonts w:asciiTheme="minorHAnsi" w:eastAsiaTheme="minorHAnsi" w:hAnsiTheme="minorHAnsi" w:cstheme="minorBidi"/>
          <w:b/>
          <w:color w:val="00B050"/>
          <w:lang w:val="en-US"/>
        </w:rPr>
        <w:t>COVID-19 BASIC PREVENTIONS</w:t>
      </w:r>
      <w:r w:rsidRPr="00B9348D">
        <w:rPr>
          <w:rFonts w:asciiTheme="minorHAnsi" w:hAnsiTheme="minorHAnsi"/>
          <w:color w:val="00B050"/>
          <w:lang w:val="en-US" w:eastAsia="en-US"/>
        </w:rPr>
        <w:br/>
        <w:t>The following protocols are recommended</w:t>
      </w:r>
      <w:r w:rsidR="00144FF2" w:rsidRPr="00B9348D">
        <w:rPr>
          <w:rFonts w:asciiTheme="minorHAnsi" w:hAnsiTheme="minorHAnsi"/>
          <w:color w:val="00B050"/>
          <w:lang w:val="en-US" w:eastAsia="en-US"/>
        </w:rPr>
        <w:t>:</w:t>
      </w:r>
    </w:p>
    <w:p w14:paraId="0DC6BF42" w14:textId="1B3577FB" w:rsidR="00144FF2" w:rsidRPr="00B9348D" w:rsidRDefault="00144FF2" w:rsidP="00144FF2">
      <w:pPr>
        <w:pStyle w:val="a7"/>
        <w:spacing w:before="100" w:beforeAutospacing="1" w:after="100" w:afterAutospacing="1"/>
        <w:ind w:left="0"/>
        <w:rPr>
          <w:rFonts w:asciiTheme="minorHAnsi" w:hAnsiTheme="minorHAnsi"/>
          <w:bCs/>
          <w:color w:val="00B050"/>
          <w:lang w:val="en-US" w:eastAsia="en-US"/>
        </w:rPr>
      </w:pPr>
      <w:r w:rsidRPr="00B9348D">
        <w:rPr>
          <w:rFonts w:asciiTheme="minorHAnsi" w:eastAsiaTheme="minorHAnsi" w:hAnsiTheme="minorHAnsi" w:cstheme="minorBidi"/>
          <w:bCs/>
          <w:color w:val="00B050"/>
          <w:lang w:val="en-US"/>
        </w:rPr>
        <w:t>Detailed COVID-19 prevention guideline</w:t>
      </w:r>
      <w:r w:rsidR="0035039D">
        <w:rPr>
          <w:rFonts w:asciiTheme="minorHAnsi" w:eastAsiaTheme="minorHAnsi" w:hAnsiTheme="minorHAnsi" w:cstheme="minorBidi"/>
          <w:bCs/>
          <w:color w:val="00B050"/>
          <w:lang w:val="en-US"/>
        </w:rPr>
        <w:t>s</w:t>
      </w:r>
      <w:r w:rsidRPr="00B9348D">
        <w:rPr>
          <w:rFonts w:asciiTheme="minorHAnsi" w:eastAsiaTheme="minorHAnsi" w:hAnsiTheme="minorHAnsi" w:cstheme="minorBidi"/>
          <w:bCs/>
          <w:color w:val="00B050"/>
          <w:lang w:val="en-US"/>
        </w:rPr>
        <w:t xml:space="preserve"> </w:t>
      </w:r>
      <w:r w:rsidR="0035039D">
        <w:rPr>
          <w:rFonts w:asciiTheme="minorHAnsi" w:eastAsiaTheme="minorHAnsi" w:hAnsiTheme="minorHAnsi" w:cstheme="minorBidi"/>
          <w:bCs/>
          <w:color w:val="00B050"/>
          <w:lang w:val="en-US"/>
        </w:rPr>
        <w:t>will</w:t>
      </w:r>
      <w:r w:rsidR="0035039D" w:rsidRPr="00B9348D">
        <w:rPr>
          <w:rFonts w:asciiTheme="minorHAnsi" w:eastAsiaTheme="minorHAnsi" w:hAnsiTheme="minorHAnsi" w:cstheme="minorBidi"/>
          <w:bCs/>
          <w:color w:val="00B050"/>
          <w:lang w:val="en-US"/>
        </w:rPr>
        <w:t xml:space="preserve"> </w:t>
      </w:r>
      <w:r w:rsidRPr="00B9348D">
        <w:rPr>
          <w:rFonts w:asciiTheme="minorHAnsi" w:eastAsiaTheme="minorHAnsi" w:hAnsiTheme="minorHAnsi" w:cstheme="minorBidi"/>
          <w:bCs/>
          <w:color w:val="00B050"/>
          <w:lang w:val="en-US"/>
        </w:rPr>
        <w:t>be announced as a separate document.</w:t>
      </w:r>
    </w:p>
    <w:p w14:paraId="172E5B05" w14:textId="59261394" w:rsidR="00DE42AB" w:rsidRDefault="00DE42AB" w:rsidP="00144FF2">
      <w:pPr>
        <w:pStyle w:val="a7"/>
        <w:spacing w:before="100" w:beforeAutospacing="1" w:after="100" w:afterAutospacing="1"/>
        <w:ind w:left="0"/>
        <w:jc w:val="center"/>
        <w:rPr>
          <w:rStyle w:val="Hyperlink"/>
          <w:rFonts w:asciiTheme="minorHAnsi" w:hAnsiTheme="minorHAnsi"/>
          <w:color w:val="auto"/>
          <w:u w:val="none"/>
        </w:rPr>
      </w:pPr>
      <w:r>
        <w:rPr>
          <w:rFonts w:asciiTheme="minorHAnsi" w:hAnsiTheme="minorHAnsi"/>
          <w:noProof/>
        </w:rPr>
        <w:drawing>
          <wp:inline distT="0" distB="0" distL="0" distR="0" wp14:anchorId="66C4E496" wp14:editId="7C41F00C">
            <wp:extent cx="3444857" cy="2004487"/>
            <wp:effectExtent l="0" t="0" r="0" b="2540"/>
            <wp:docPr id="7" name="Picture 7" descr="Graphical user interface, application,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logo, company nam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13372" cy="2044354"/>
                    </a:xfrm>
                    <a:prstGeom prst="rect">
                      <a:avLst/>
                    </a:prstGeom>
                  </pic:spPr>
                </pic:pic>
              </a:graphicData>
            </a:graphic>
          </wp:inline>
        </w:drawing>
      </w:r>
    </w:p>
    <w:p w14:paraId="4D9CAC17" w14:textId="10C21BBA" w:rsidR="00057EFF" w:rsidRPr="00057EFF" w:rsidRDefault="00057EFF" w:rsidP="00057EFF">
      <w:pPr>
        <w:pStyle w:val="NormalWeb"/>
        <w:numPr>
          <w:ilvl w:val="0"/>
          <w:numId w:val="1"/>
        </w:numPr>
        <w:ind w:left="0" w:firstLine="0"/>
        <w:rPr>
          <w:rFonts w:ascii="Calibri" w:eastAsiaTheme="minorHAnsi" w:hAnsi="Calibri" w:cstheme="minorBidi"/>
          <w:b/>
          <w:color w:val="00B050"/>
          <w:lang w:val="en-US"/>
        </w:rPr>
      </w:pPr>
      <w:r w:rsidRPr="00A25B37">
        <w:rPr>
          <w:rFonts w:ascii="Calibri" w:hAnsi="Calibri"/>
          <w:b/>
          <w:bCs/>
          <w:color w:val="00B050"/>
          <w:lang w:val="en-US"/>
        </w:rPr>
        <w:t>IWWF SAFE SPORT POLICY &amp; SAFEGUARDING REGULATIONS</w:t>
      </w:r>
    </w:p>
    <w:p w14:paraId="0E82CD2E" w14:textId="77777777" w:rsidR="00057EFF" w:rsidRPr="00057EFF" w:rsidRDefault="00057EFF" w:rsidP="00057EFF">
      <w:pPr>
        <w:jc w:val="both"/>
        <w:rPr>
          <w:rFonts w:ascii="Calibri" w:hAnsi="Calibri"/>
          <w:color w:val="00B050"/>
        </w:rPr>
      </w:pPr>
      <w:r w:rsidRPr="00057EFF">
        <w:rPr>
          <w:rFonts w:ascii="Calibri" w:hAnsi="Calibri"/>
          <w:color w:val="00B050"/>
        </w:rPr>
        <w:t>The IWWF takes safeguarding extremely seriously and is committed to ensuring that everyone who attends the championships, whether athletes, officials or volunteers are able to operate in a safe environment, free from abuse and the risk of harm.</w:t>
      </w:r>
    </w:p>
    <w:p w14:paraId="4B061F33" w14:textId="77777777" w:rsidR="00057EFF" w:rsidRPr="00057EFF" w:rsidRDefault="00057EFF" w:rsidP="00057EFF">
      <w:pPr>
        <w:jc w:val="both"/>
        <w:rPr>
          <w:rFonts w:ascii="Calibri" w:hAnsi="Calibri"/>
          <w:color w:val="00B050"/>
        </w:rPr>
      </w:pPr>
    </w:p>
    <w:p w14:paraId="1C002BCA" w14:textId="35668779" w:rsidR="00057EFF" w:rsidRPr="00057EFF" w:rsidRDefault="00057EFF" w:rsidP="00057EFF">
      <w:pPr>
        <w:jc w:val="both"/>
        <w:rPr>
          <w:rFonts w:ascii="Calibri" w:hAnsi="Calibri"/>
          <w:color w:val="0563C1" w:themeColor="hyperlink"/>
          <w:u w:val="single"/>
        </w:rPr>
      </w:pPr>
      <w:r w:rsidRPr="00057EFF">
        <w:rPr>
          <w:rFonts w:ascii="Calibri" w:hAnsi="Calibri"/>
          <w:color w:val="00B050"/>
        </w:rPr>
        <w:t xml:space="preserve">It is a condition of participation that all attendees familiarise themselves and comply with the </w:t>
      </w:r>
      <w:hyperlink r:id="rId22" w:history="1">
        <w:r w:rsidRPr="00057EFF">
          <w:rPr>
            <w:rStyle w:val="Hyperlink"/>
            <w:rFonts w:ascii="Calibri" w:hAnsi="Calibri"/>
          </w:rPr>
          <w:t>IWWF Safeguarding Regulations</w:t>
        </w:r>
      </w:hyperlink>
      <w:r w:rsidRPr="00057EFF">
        <w:rPr>
          <w:rFonts w:ascii="Calibri" w:hAnsi="Calibri"/>
        </w:rPr>
        <w:t xml:space="preserve"> </w:t>
      </w:r>
      <w:r w:rsidRPr="00057EFF">
        <w:rPr>
          <w:rFonts w:ascii="Calibri" w:hAnsi="Calibri"/>
          <w:color w:val="00B050"/>
        </w:rPr>
        <w:t xml:space="preserve">which are available at </w:t>
      </w:r>
      <w:hyperlink r:id="rId23" w:history="1">
        <w:r w:rsidRPr="00057EFF">
          <w:rPr>
            <w:rStyle w:val="Hyperlink"/>
            <w:rFonts w:ascii="Calibri" w:hAnsi="Calibri"/>
          </w:rPr>
          <w:t>https://iwwf.sport/safe-sport/</w:t>
        </w:r>
      </w:hyperlink>
    </w:p>
    <w:p w14:paraId="2060B84D" w14:textId="01650868" w:rsidR="00E20872" w:rsidRPr="00E20872" w:rsidRDefault="00E12A56" w:rsidP="007A1C18">
      <w:pPr>
        <w:pStyle w:val="NormalWeb"/>
        <w:numPr>
          <w:ilvl w:val="0"/>
          <w:numId w:val="1"/>
        </w:numPr>
        <w:ind w:left="0" w:firstLine="0"/>
        <w:rPr>
          <w:rFonts w:asciiTheme="minorHAnsi" w:eastAsiaTheme="minorHAnsi" w:hAnsiTheme="minorHAnsi" w:cstheme="minorBidi"/>
          <w:b/>
          <w:lang w:val="en-US"/>
        </w:rPr>
      </w:pPr>
      <w:r w:rsidRPr="00E20872">
        <w:rPr>
          <w:rFonts w:asciiTheme="minorHAnsi" w:eastAsiaTheme="minorHAnsi" w:hAnsiTheme="minorHAnsi" w:cstheme="minorBidi"/>
          <w:b/>
          <w:lang w:val="en-US"/>
        </w:rPr>
        <w:t>ADDITIONAL INFORMATION</w:t>
      </w:r>
    </w:p>
    <w:p w14:paraId="510EFDC8" w14:textId="77AB5632" w:rsidR="00E20872" w:rsidRPr="009F1209" w:rsidRDefault="00E20872" w:rsidP="00CF2389">
      <w:pPr>
        <w:pStyle w:val="a7"/>
        <w:numPr>
          <w:ilvl w:val="0"/>
          <w:numId w:val="17"/>
        </w:numPr>
        <w:jc w:val="both"/>
        <w:outlineLvl w:val="0"/>
        <w:rPr>
          <w:rStyle w:val="Hyperlink"/>
          <w:rFonts w:ascii="Calibri" w:hAnsi="Calibri" w:cs="Arial"/>
          <w:b/>
          <w:bCs/>
          <w:color w:val="auto"/>
        </w:rPr>
      </w:pPr>
      <w:r w:rsidRPr="009F1209">
        <w:rPr>
          <w:rStyle w:val="Hyperlink"/>
          <w:rFonts w:ascii="Calibri" w:hAnsi="Calibri" w:cs="Arial"/>
          <w:b/>
          <w:bCs/>
          <w:color w:val="auto"/>
          <w:u w:val="none"/>
        </w:rPr>
        <w:t>Power outlets</w:t>
      </w:r>
    </w:p>
    <w:p w14:paraId="2CE7411A" w14:textId="77777777" w:rsidR="00E20872" w:rsidRDefault="00E20872" w:rsidP="00E20872">
      <w:pPr>
        <w:ind w:left="360"/>
        <w:jc w:val="both"/>
        <w:outlineLvl w:val="0"/>
        <w:rPr>
          <w:rFonts w:ascii="Calibri" w:hAnsi="Calibri" w:cs="Arial"/>
        </w:rPr>
      </w:pPr>
    </w:p>
    <w:p w14:paraId="41B01BFC" w14:textId="20350400" w:rsidR="00E20872" w:rsidRPr="00E20872" w:rsidRDefault="00E20872" w:rsidP="00E20872">
      <w:pPr>
        <w:ind w:left="360"/>
        <w:jc w:val="both"/>
        <w:outlineLvl w:val="0"/>
        <w:rPr>
          <w:rStyle w:val="Hyperlink"/>
          <w:rFonts w:ascii="Calibri" w:hAnsi="Calibri" w:cs="Arial"/>
        </w:rPr>
      </w:pPr>
      <w:r w:rsidRPr="00E20872">
        <w:rPr>
          <w:rFonts w:ascii="Calibri" w:hAnsi="Calibri" w:cs="Arial"/>
        </w:rPr>
        <w:t xml:space="preserve">Details of voltage and electrical socket types in Poland can be found at the following link: </w:t>
      </w:r>
      <w:hyperlink r:id="rId24" w:history="1">
        <w:r w:rsidRPr="00E20872">
          <w:rPr>
            <w:rStyle w:val="Hyperlink"/>
            <w:rFonts w:ascii="Calibri" w:hAnsi="Calibri" w:cs="Arial"/>
          </w:rPr>
          <w:t>https://www.power-plugs-sockets.com/poland/</w:t>
        </w:r>
      </w:hyperlink>
    </w:p>
    <w:p w14:paraId="0316AB96" w14:textId="77777777" w:rsidR="00E20872" w:rsidRPr="00E20872" w:rsidRDefault="00E20872" w:rsidP="00E20872">
      <w:pPr>
        <w:ind w:left="360"/>
        <w:jc w:val="both"/>
        <w:outlineLvl w:val="0"/>
        <w:rPr>
          <w:rStyle w:val="Hyperlink"/>
          <w:rFonts w:ascii="Calibri" w:hAnsi="Calibri" w:cs="Arial"/>
          <w:color w:val="auto"/>
        </w:rPr>
      </w:pPr>
    </w:p>
    <w:p w14:paraId="7C6C7792" w14:textId="385A6380" w:rsidR="00547012" w:rsidRPr="009F1209" w:rsidRDefault="00C50B0C" w:rsidP="00CF2389">
      <w:pPr>
        <w:pStyle w:val="a7"/>
        <w:numPr>
          <w:ilvl w:val="0"/>
          <w:numId w:val="17"/>
        </w:numPr>
        <w:jc w:val="both"/>
        <w:outlineLvl w:val="0"/>
        <w:rPr>
          <w:rStyle w:val="Hyperlink"/>
          <w:rFonts w:ascii="Calibri" w:hAnsi="Calibri" w:cs="Arial"/>
          <w:b/>
          <w:bCs/>
          <w:color w:val="auto"/>
        </w:rPr>
      </w:pPr>
      <w:r w:rsidRPr="009F1209">
        <w:rPr>
          <w:rStyle w:val="Hyperlink"/>
          <w:rFonts w:ascii="Calibri" w:hAnsi="Calibri" w:cs="Arial"/>
          <w:b/>
          <w:bCs/>
          <w:color w:val="auto"/>
          <w:u w:val="none"/>
        </w:rPr>
        <w:t>SIM card</w:t>
      </w:r>
      <w:r w:rsidR="00547012" w:rsidRPr="009F1209">
        <w:rPr>
          <w:rStyle w:val="Hyperlink"/>
          <w:rFonts w:ascii="Calibri" w:hAnsi="Calibri" w:cs="Arial"/>
          <w:b/>
          <w:bCs/>
          <w:color w:val="auto"/>
          <w:u w:val="none"/>
          <w:lang w:val="pl-PL"/>
        </w:rPr>
        <w:t>s</w:t>
      </w:r>
    </w:p>
    <w:p w14:paraId="7EA7E9FB" w14:textId="77777777" w:rsidR="00C9141B" w:rsidRPr="00547012" w:rsidRDefault="00C9141B" w:rsidP="00C9141B">
      <w:pPr>
        <w:pStyle w:val="a7"/>
        <w:jc w:val="both"/>
        <w:outlineLvl w:val="0"/>
        <w:rPr>
          <w:rStyle w:val="Hyperlink"/>
          <w:rFonts w:ascii="Calibri" w:hAnsi="Calibri" w:cs="Arial"/>
          <w:color w:val="auto"/>
        </w:rPr>
      </w:pPr>
    </w:p>
    <w:p w14:paraId="0BFD107E" w14:textId="77777777" w:rsidR="00C9141B" w:rsidRDefault="00C9141B" w:rsidP="00C9141B">
      <w:pPr>
        <w:ind w:left="360"/>
        <w:rPr>
          <w:rFonts w:ascii="Calibri" w:hAnsi="Calibri" w:cs="Arial"/>
          <w:b/>
          <w:bCs/>
        </w:rPr>
      </w:pPr>
      <w:r w:rsidRPr="00C9141B">
        <w:rPr>
          <w:rFonts w:ascii="Calibri" w:hAnsi="Calibri" w:cs="Arial"/>
        </w:rPr>
        <w:t>Poland offers several choices when it comes to buying a SIM card, with four main cell networks to choose from: Orange, Play, Plus, and T-Mobile.</w:t>
      </w:r>
    </w:p>
    <w:p w14:paraId="56400220" w14:textId="77777777" w:rsidR="00C9141B" w:rsidRDefault="00C9141B" w:rsidP="00C9141B">
      <w:pPr>
        <w:ind w:left="360"/>
        <w:rPr>
          <w:rFonts w:ascii="Calibri" w:hAnsi="Calibri" w:cs="Arial"/>
          <w:b/>
          <w:bCs/>
        </w:rPr>
      </w:pPr>
    </w:p>
    <w:p w14:paraId="68B61AA8" w14:textId="790773A8" w:rsidR="00C9141B" w:rsidRDefault="00C9141B" w:rsidP="00C9141B">
      <w:pPr>
        <w:ind w:left="360"/>
        <w:rPr>
          <w:rFonts w:ascii="Calibri" w:hAnsi="Calibri" w:cs="Arial"/>
          <w:lang w:val="en-US"/>
        </w:rPr>
      </w:pPr>
      <w:r w:rsidRPr="00C9141B">
        <w:rPr>
          <w:rFonts w:ascii="Calibri" w:hAnsi="Calibri" w:cs="Arial"/>
        </w:rPr>
        <w:t>There are many ways to buy SIM cards and packages: in supermarkets, street kiosks, gas</w:t>
      </w:r>
      <w:r>
        <w:rPr>
          <w:rFonts w:ascii="Calibri" w:hAnsi="Calibri" w:cs="Arial"/>
          <w:lang w:val="en-US"/>
        </w:rPr>
        <w:t xml:space="preserve"> </w:t>
      </w:r>
      <w:r w:rsidRPr="00C9141B">
        <w:rPr>
          <w:rFonts w:ascii="Calibri" w:hAnsi="Calibri" w:cs="Arial"/>
        </w:rPr>
        <w:t xml:space="preserve">(petrol) stations, and official company stores. </w:t>
      </w:r>
      <w:r w:rsidRPr="00C9141B">
        <w:rPr>
          <w:rFonts w:ascii="Calibri" w:hAnsi="Calibri" w:cs="Arial"/>
          <w:lang w:val="en-US"/>
        </w:rPr>
        <w:t xml:space="preserve">It is mandatory to register </w:t>
      </w:r>
      <w:r w:rsidRPr="00C9141B">
        <w:rPr>
          <w:rFonts w:ascii="Calibri" w:hAnsi="Calibri" w:cs="Arial"/>
        </w:rPr>
        <w:t>with your passport</w:t>
      </w:r>
      <w:r w:rsidRPr="00C9141B">
        <w:rPr>
          <w:rFonts w:ascii="Calibri" w:hAnsi="Calibri" w:cs="Arial"/>
          <w:lang w:val="en-US"/>
        </w:rPr>
        <w:t xml:space="preserve"> </w:t>
      </w:r>
      <w:r w:rsidRPr="00C9141B">
        <w:rPr>
          <w:rFonts w:ascii="Calibri" w:hAnsi="Calibri" w:cs="Arial"/>
        </w:rPr>
        <w:t>or national ID card</w:t>
      </w:r>
      <w:r w:rsidRPr="00C9141B">
        <w:rPr>
          <w:rFonts w:ascii="Calibri" w:hAnsi="Calibri" w:cs="Arial"/>
          <w:lang w:val="en-US"/>
        </w:rPr>
        <w:t xml:space="preserve"> </w:t>
      </w:r>
      <w:r w:rsidRPr="00C9141B">
        <w:rPr>
          <w:rFonts w:ascii="Calibri" w:hAnsi="Calibri" w:cs="Arial"/>
        </w:rPr>
        <w:t>when buying a SIM card in Poland, due to an anti-terrorism act that went into effect around July 2016.</w:t>
      </w:r>
      <w:r w:rsidRPr="00C9141B">
        <w:rPr>
          <w:rFonts w:ascii="Calibri" w:hAnsi="Calibri" w:cs="Arial"/>
          <w:lang w:val="en-US"/>
        </w:rPr>
        <w:t xml:space="preserve"> </w:t>
      </w:r>
    </w:p>
    <w:p w14:paraId="2DECFCC7" w14:textId="77AA24CC" w:rsidR="00C9141B" w:rsidRDefault="00C9141B" w:rsidP="00C9141B">
      <w:pPr>
        <w:ind w:left="360"/>
        <w:rPr>
          <w:rFonts w:ascii="Calibri" w:hAnsi="Calibri" w:cs="Arial"/>
          <w:lang w:val="en-US"/>
        </w:rPr>
      </w:pPr>
    </w:p>
    <w:p w14:paraId="22DBCF88" w14:textId="77777777" w:rsidR="00C9141B" w:rsidRPr="00C9141B" w:rsidRDefault="00C9141B" w:rsidP="00C9141B">
      <w:pPr>
        <w:ind w:left="360"/>
        <w:rPr>
          <w:rFonts w:ascii="Calibri" w:hAnsi="Calibri" w:cs="Arial"/>
        </w:rPr>
      </w:pPr>
      <w:r w:rsidRPr="00C9141B">
        <w:rPr>
          <w:rFonts w:ascii="Calibri" w:hAnsi="Calibri" w:cs="Arial"/>
        </w:rPr>
        <w:t>You can easily buy top-up vouchers in the same places you bought the SIM card, including street kiosks, stores, petrol stations, or online.</w:t>
      </w:r>
    </w:p>
    <w:p w14:paraId="5885AD84" w14:textId="77777777" w:rsidR="00C9141B" w:rsidRPr="00547012" w:rsidRDefault="00C9141B" w:rsidP="00C9141B">
      <w:pPr>
        <w:jc w:val="both"/>
        <w:outlineLvl w:val="0"/>
        <w:rPr>
          <w:rStyle w:val="Hyperlink"/>
          <w:rFonts w:ascii="Calibri" w:hAnsi="Calibri" w:cs="Arial"/>
          <w:color w:val="auto"/>
        </w:rPr>
      </w:pPr>
    </w:p>
    <w:p w14:paraId="25D8806D" w14:textId="09297386" w:rsidR="009F1209" w:rsidRPr="009F1209" w:rsidRDefault="00C50B0C" w:rsidP="009F1209">
      <w:pPr>
        <w:pStyle w:val="a7"/>
        <w:numPr>
          <w:ilvl w:val="0"/>
          <w:numId w:val="17"/>
        </w:numPr>
        <w:jc w:val="both"/>
        <w:outlineLvl w:val="0"/>
        <w:rPr>
          <w:rStyle w:val="Hyperlink"/>
          <w:rFonts w:ascii="Calibri" w:hAnsi="Calibri" w:cs="Arial"/>
          <w:b/>
          <w:bCs/>
          <w:color w:val="auto"/>
        </w:rPr>
      </w:pPr>
      <w:r w:rsidRPr="009F1209">
        <w:rPr>
          <w:rStyle w:val="Hyperlink"/>
          <w:rFonts w:ascii="Calibri" w:hAnsi="Calibri" w:cs="Arial"/>
          <w:b/>
          <w:bCs/>
          <w:color w:val="auto"/>
          <w:u w:val="none"/>
        </w:rPr>
        <w:t>Attractions</w:t>
      </w:r>
      <w:r w:rsidR="009F1209">
        <w:rPr>
          <w:rStyle w:val="Hyperlink"/>
          <w:rFonts w:ascii="Calibri" w:hAnsi="Calibri" w:cs="Arial"/>
          <w:b/>
          <w:bCs/>
          <w:color w:val="auto"/>
          <w:u w:val="none"/>
          <w:lang w:val="pl-PL"/>
        </w:rPr>
        <w:t xml:space="preserve"> &amp; Restaurants</w:t>
      </w:r>
    </w:p>
    <w:p w14:paraId="0C3B03C4" w14:textId="5165A534" w:rsidR="00804595" w:rsidRDefault="00804595" w:rsidP="00804595">
      <w:pPr>
        <w:jc w:val="both"/>
        <w:outlineLvl w:val="0"/>
        <w:rPr>
          <w:rStyle w:val="Hyperlink"/>
          <w:rFonts w:ascii="Calibri" w:hAnsi="Calibri" w:cs="Arial"/>
          <w:color w:val="auto"/>
        </w:rPr>
      </w:pPr>
    </w:p>
    <w:p w14:paraId="1F77F696" w14:textId="173AE6A4" w:rsidR="00684177" w:rsidRPr="000215C0" w:rsidRDefault="0025564E" w:rsidP="000215C0">
      <w:pPr>
        <w:ind w:firstLine="360"/>
        <w:jc w:val="both"/>
        <w:outlineLvl w:val="0"/>
        <w:rPr>
          <w:rStyle w:val="Hyperlink"/>
          <w:rFonts w:ascii="Calibri" w:hAnsi="Calibri" w:cs="Arial"/>
        </w:rPr>
      </w:pPr>
      <w:hyperlink r:id="rId25" w:history="1">
        <w:r w:rsidR="009F1209" w:rsidRPr="001943BE">
          <w:rPr>
            <w:rStyle w:val="Hyperlink"/>
            <w:rFonts w:ascii="Calibri" w:hAnsi="Calibri" w:cs="Arial"/>
          </w:rPr>
          <w:t>https://www.inyourpocket.com/katowice/silesian-tourism-organisation_153687v</w:t>
        </w:r>
      </w:hyperlink>
    </w:p>
    <w:p w14:paraId="586D7BE0" w14:textId="77777777" w:rsidR="00CF6958" w:rsidRPr="00684177" w:rsidRDefault="00CF6958" w:rsidP="00684177">
      <w:pPr>
        <w:jc w:val="both"/>
        <w:outlineLvl w:val="0"/>
        <w:rPr>
          <w:rStyle w:val="Hyperlink"/>
          <w:rFonts w:ascii="Calibri" w:hAnsi="Calibri" w:cs="Arial"/>
          <w:color w:val="auto"/>
        </w:rPr>
      </w:pPr>
    </w:p>
    <w:p w14:paraId="031D5001" w14:textId="53D9D4D0" w:rsidR="00943E15" w:rsidRPr="009F1209" w:rsidRDefault="00C50B0C" w:rsidP="00EE029A">
      <w:pPr>
        <w:pStyle w:val="a7"/>
        <w:numPr>
          <w:ilvl w:val="0"/>
          <w:numId w:val="17"/>
        </w:numPr>
        <w:jc w:val="both"/>
        <w:outlineLvl w:val="0"/>
        <w:rPr>
          <w:rStyle w:val="Hyperlink"/>
          <w:rFonts w:ascii="Calibri" w:hAnsi="Calibri" w:cs="Arial"/>
          <w:b/>
          <w:bCs/>
          <w:color w:val="auto"/>
        </w:rPr>
      </w:pPr>
      <w:r w:rsidRPr="009F1209">
        <w:rPr>
          <w:rStyle w:val="Hyperlink"/>
          <w:rFonts w:ascii="Calibri" w:hAnsi="Calibri" w:cs="Arial"/>
          <w:b/>
          <w:bCs/>
          <w:color w:val="auto"/>
          <w:u w:val="none"/>
        </w:rPr>
        <w:t>Shopping</w:t>
      </w:r>
    </w:p>
    <w:p w14:paraId="764ADE56" w14:textId="727594E0" w:rsidR="00547012" w:rsidRDefault="00547012" w:rsidP="00547012">
      <w:pPr>
        <w:ind w:left="360"/>
        <w:jc w:val="both"/>
        <w:outlineLvl w:val="0"/>
        <w:rPr>
          <w:rStyle w:val="Hyperlink"/>
          <w:rFonts w:ascii="Calibri" w:hAnsi="Calibri" w:cs="Arial"/>
          <w:color w:val="auto"/>
        </w:rPr>
      </w:pPr>
    </w:p>
    <w:p w14:paraId="1D8BFEEE" w14:textId="7C3F2D74" w:rsidR="00547012" w:rsidRDefault="00547012" w:rsidP="00547012">
      <w:pPr>
        <w:ind w:left="360"/>
        <w:outlineLvl w:val="0"/>
        <w:rPr>
          <w:rStyle w:val="Hyperlink"/>
          <w:rFonts w:ascii="Calibri" w:hAnsi="Calibri" w:cs="Arial"/>
          <w:color w:val="auto"/>
          <w:u w:val="none"/>
          <w:lang w:val="en-US"/>
        </w:rPr>
      </w:pPr>
      <w:r w:rsidRPr="00547012">
        <w:rPr>
          <w:rStyle w:val="Hyperlink"/>
          <w:rFonts w:ascii="Calibri" w:hAnsi="Calibri" w:cs="Arial"/>
          <w:color w:val="auto"/>
          <w:u w:val="none"/>
          <w:lang w:val="en-US"/>
        </w:rPr>
        <w:t>Silesia City Center, Katowice</w:t>
      </w:r>
      <w:r>
        <w:rPr>
          <w:rStyle w:val="Hyperlink"/>
          <w:rFonts w:ascii="Calibri" w:hAnsi="Calibri" w:cs="Arial"/>
          <w:color w:val="auto"/>
          <w:u w:val="none"/>
          <w:lang w:val="en-US"/>
        </w:rPr>
        <w:t xml:space="preserve"> - </w:t>
      </w:r>
      <w:hyperlink r:id="rId26" w:history="1">
        <w:r w:rsidRPr="001943BE">
          <w:rPr>
            <w:rStyle w:val="Hyperlink"/>
            <w:rFonts w:ascii="Calibri" w:hAnsi="Calibri" w:cs="Arial"/>
            <w:lang w:val="en-US"/>
          </w:rPr>
          <w:t>http://www.silesiacitycenter.com.pl/?lang=en</w:t>
        </w:r>
      </w:hyperlink>
    </w:p>
    <w:p w14:paraId="483DC966" w14:textId="69D3D3FF" w:rsidR="00547012" w:rsidRDefault="00547012" w:rsidP="00547012">
      <w:pPr>
        <w:ind w:left="360"/>
        <w:outlineLvl w:val="0"/>
        <w:rPr>
          <w:rStyle w:val="Hyperlink"/>
          <w:rFonts w:ascii="Calibri" w:hAnsi="Calibri" w:cs="Arial"/>
          <w:color w:val="auto"/>
          <w:u w:val="none"/>
          <w:lang w:val="pl-PL"/>
        </w:rPr>
      </w:pPr>
      <w:r w:rsidRPr="00547012">
        <w:rPr>
          <w:rStyle w:val="Hyperlink"/>
          <w:rFonts w:ascii="Calibri" w:hAnsi="Calibri" w:cs="Arial"/>
          <w:color w:val="auto"/>
          <w:u w:val="none"/>
          <w:lang w:val="pl-PL"/>
        </w:rPr>
        <w:t xml:space="preserve">Galeria Katowicka, Katowice - </w:t>
      </w:r>
      <w:hyperlink r:id="rId27" w:history="1">
        <w:r w:rsidRPr="001943BE">
          <w:rPr>
            <w:rStyle w:val="Hyperlink"/>
            <w:rFonts w:ascii="Calibri" w:hAnsi="Calibri" w:cs="Arial"/>
            <w:lang w:val="pl-PL"/>
          </w:rPr>
          <w:t>https://galeriakatowicka.eu/en/</w:t>
        </w:r>
      </w:hyperlink>
    </w:p>
    <w:p w14:paraId="5F03E372" w14:textId="563E0136" w:rsidR="00547012" w:rsidRDefault="00547012" w:rsidP="00547012">
      <w:pPr>
        <w:ind w:left="360"/>
        <w:outlineLvl w:val="0"/>
        <w:rPr>
          <w:rStyle w:val="Hyperlink"/>
          <w:rFonts w:ascii="Calibri" w:hAnsi="Calibri" w:cs="Arial"/>
          <w:color w:val="auto"/>
          <w:u w:val="none"/>
          <w:lang w:val="en-US"/>
        </w:rPr>
      </w:pPr>
      <w:r w:rsidRPr="00547012">
        <w:rPr>
          <w:rStyle w:val="Hyperlink"/>
          <w:rFonts w:ascii="Calibri" w:hAnsi="Calibri" w:cs="Arial"/>
          <w:color w:val="auto"/>
          <w:u w:val="none"/>
          <w:lang w:val="en-US"/>
        </w:rPr>
        <w:t xml:space="preserve">Designer Outlet Sosnowiec, Sosnowiec- </w:t>
      </w:r>
      <w:hyperlink r:id="rId28" w:history="1">
        <w:r w:rsidRPr="001943BE">
          <w:rPr>
            <w:rStyle w:val="Hyperlink"/>
            <w:rFonts w:ascii="Calibri" w:hAnsi="Calibri" w:cs="Arial"/>
            <w:lang w:val="en-US"/>
          </w:rPr>
          <w:t>https://www.designeroutletsosnowiec.pl/en/</w:t>
        </w:r>
      </w:hyperlink>
    </w:p>
    <w:p w14:paraId="51CDA796" w14:textId="34ABB65D" w:rsidR="00547012" w:rsidRDefault="00547012" w:rsidP="00547012">
      <w:pPr>
        <w:ind w:left="360"/>
        <w:outlineLvl w:val="0"/>
        <w:rPr>
          <w:rStyle w:val="Hyperlink"/>
          <w:rFonts w:ascii="Calibri" w:hAnsi="Calibri" w:cs="Arial"/>
          <w:color w:val="auto"/>
          <w:u w:val="none"/>
          <w:lang w:val="pl-PL"/>
        </w:rPr>
      </w:pPr>
      <w:r w:rsidRPr="00547012">
        <w:rPr>
          <w:rStyle w:val="Hyperlink"/>
          <w:rFonts w:ascii="Calibri" w:hAnsi="Calibri" w:cs="Arial"/>
          <w:color w:val="auto"/>
          <w:u w:val="none"/>
          <w:lang w:val="pl-PL"/>
        </w:rPr>
        <w:t xml:space="preserve">Galeria Libero, Katowice- </w:t>
      </w:r>
      <w:hyperlink r:id="rId29" w:history="1">
        <w:r w:rsidRPr="001943BE">
          <w:rPr>
            <w:rStyle w:val="Hyperlink"/>
            <w:rFonts w:ascii="Calibri" w:hAnsi="Calibri" w:cs="Arial"/>
            <w:lang w:val="pl-PL"/>
          </w:rPr>
          <w:t>https://liberokatowice.pl/en/</w:t>
        </w:r>
      </w:hyperlink>
    </w:p>
    <w:p w14:paraId="176AB1C1" w14:textId="1EBFAE88" w:rsidR="00547012" w:rsidRDefault="00547012" w:rsidP="00547012">
      <w:pPr>
        <w:ind w:left="360"/>
        <w:outlineLvl w:val="0"/>
        <w:rPr>
          <w:rStyle w:val="Hyperlink"/>
          <w:rFonts w:ascii="Calibri" w:hAnsi="Calibri" w:cs="Arial"/>
          <w:color w:val="auto"/>
          <w:u w:val="none"/>
          <w:lang w:val="pl-PL"/>
        </w:rPr>
      </w:pPr>
    </w:p>
    <w:p w14:paraId="5AAF8994" w14:textId="10DEFA55" w:rsidR="00044C25" w:rsidRPr="0040742F" w:rsidRDefault="00044C25" w:rsidP="00943E15">
      <w:pPr>
        <w:ind w:left="360"/>
        <w:jc w:val="center"/>
        <w:outlineLvl w:val="0"/>
        <w:rPr>
          <w:rFonts w:asciiTheme="minorHAnsi" w:hAnsiTheme="minorHAnsi"/>
          <w:b/>
          <w:bCs/>
          <w:lang w:val="en-US" w:eastAsia="en-US"/>
        </w:rPr>
      </w:pPr>
      <w:r w:rsidRPr="0040742F">
        <w:rPr>
          <w:rFonts w:asciiTheme="minorHAnsi" w:hAnsiTheme="minorHAnsi"/>
          <w:b/>
          <w:bCs/>
          <w:lang w:val="en-US" w:eastAsia="en-US"/>
        </w:rPr>
        <w:t>LOOKING FORWARD TO SEE YOU IN SOSNOWIEC!</w:t>
      </w:r>
    </w:p>
    <w:p w14:paraId="1B3DDE24" w14:textId="77777777" w:rsidR="00044C25" w:rsidRPr="0040742F" w:rsidRDefault="00044C25" w:rsidP="00943E15">
      <w:pPr>
        <w:ind w:left="360"/>
        <w:jc w:val="center"/>
        <w:rPr>
          <w:rFonts w:asciiTheme="minorHAnsi" w:hAnsiTheme="minorHAnsi"/>
          <w:lang w:val="en-US" w:eastAsia="en-US"/>
        </w:rPr>
      </w:pPr>
      <w:r w:rsidRPr="0040742F">
        <w:rPr>
          <w:rFonts w:asciiTheme="minorHAnsi" w:hAnsiTheme="minorHAnsi"/>
          <w:lang w:val="en-US" w:eastAsia="en-US"/>
        </w:rPr>
        <w:t xml:space="preserve">Please inform us about your participation as soon as possible. </w:t>
      </w:r>
      <w:r w:rsidRPr="0040742F">
        <w:rPr>
          <w:rFonts w:asciiTheme="minorHAnsi" w:hAnsiTheme="minorHAnsi"/>
          <w:lang w:val="en-US" w:eastAsia="en-US"/>
        </w:rPr>
        <w:br/>
        <w:t>And if you need help, please feel free to contact us!</w:t>
      </w:r>
    </w:p>
    <w:p w14:paraId="43D9ACD9" w14:textId="6B2E5CE4" w:rsidR="005E0377" w:rsidRPr="0040742F" w:rsidRDefault="005E0377" w:rsidP="004E6C88">
      <w:pPr>
        <w:jc w:val="both"/>
        <w:rPr>
          <w:rFonts w:asciiTheme="minorHAnsi" w:hAnsiTheme="minorHAnsi" w:cs="Calibri"/>
          <w:color w:val="FF0000"/>
          <w:lang w:val="en-US"/>
        </w:rPr>
      </w:pPr>
    </w:p>
    <w:sectPr w:rsidR="005E0377" w:rsidRPr="0040742F" w:rsidSect="00C1165D">
      <w:headerReference w:type="default" r:id="rId30"/>
      <w:pgSz w:w="11900" w:h="16840"/>
      <w:pgMar w:top="1686" w:right="1440" w:bottom="108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F0F3F" w14:textId="77777777" w:rsidR="0025564E" w:rsidRDefault="0025564E" w:rsidP="007D219F">
      <w:r>
        <w:separator/>
      </w:r>
    </w:p>
  </w:endnote>
  <w:endnote w:type="continuationSeparator" w:id="0">
    <w:p w14:paraId="395E69A6" w14:textId="77777777" w:rsidR="0025564E" w:rsidRDefault="0025564E" w:rsidP="007D2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45 Lt">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5DF45" w14:textId="77777777" w:rsidR="0025564E" w:rsidRDefault="0025564E" w:rsidP="007D219F">
      <w:r>
        <w:separator/>
      </w:r>
    </w:p>
  </w:footnote>
  <w:footnote w:type="continuationSeparator" w:id="0">
    <w:p w14:paraId="4C1E8FE8" w14:textId="77777777" w:rsidR="0025564E" w:rsidRDefault="0025564E" w:rsidP="007D2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9F5DE" w14:textId="69FC4FFF" w:rsidR="007D219F" w:rsidRPr="007D219F" w:rsidRDefault="00C1165D" w:rsidP="00C1165D">
    <w:pPr>
      <w:pStyle w:val="a3"/>
      <w:tabs>
        <w:tab w:val="clear" w:pos="4513"/>
      </w:tabs>
      <w:ind w:left="3600" w:hanging="4593"/>
      <w:jc w:val="both"/>
      <w:rPr>
        <w:lang w:val="pl-PL"/>
      </w:rPr>
    </w:pPr>
    <w:r>
      <w:rPr>
        <w:noProof/>
      </w:rPr>
      <w:drawing>
        <wp:anchor distT="0" distB="0" distL="114300" distR="114300" simplePos="0" relativeHeight="251665408" behindDoc="0" locked="0" layoutInCell="1" hidden="0" allowOverlap="1" wp14:anchorId="7E9C8E30" wp14:editId="12A12E8B">
          <wp:simplePos x="0" y="0"/>
          <wp:positionH relativeFrom="margin">
            <wp:posOffset>1176020</wp:posOffset>
          </wp:positionH>
          <wp:positionV relativeFrom="paragraph">
            <wp:posOffset>132080</wp:posOffset>
          </wp:positionV>
          <wp:extent cx="1435100" cy="605790"/>
          <wp:effectExtent l="0" t="0" r="0" b="3810"/>
          <wp:wrapSquare wrapText="bothSides" distT="0" distB="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35100" cy="60579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hidden="0" allowOverlap="1" wp14:anchorId="33AC5FE9" wp14:editId="6C97553C">
          <wp:simplePos x="0" y="0"/>
          <wp:positionH relativeFrom="margin">
            <wp:posOffset>2732405</wp:posOffset>
          </wp:positionH>
          <wp:positionV relativeFrom="paragraph">
            <wp:posOffset>83397</wp:posOffset>
          </wp:positionV>
          <wp:extent cx="1741170" cy="739775"/>
          <wp:effectExtent l="0" t="0" r="0" b="0"/>
          <wp:wrapSquare wrapText="bothSides" distT="0" distB="0" distL="114300" distR="114300"/>
          <wp:docPr id="5" name="image10.png" descr="A picture containing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1741170" cy="739775"/>
                  </a:xfrm>
                  <a:prstGeom prst="rect">
                    <a:avLst/>
                  </a:prstGeom>
                  <a:ln/>
                </pic:spPr>
              </pic:pic>
            </a:graphicData>
          </a:graphic>
          <wp14:sizeRelH relativeFrom="margin">
            <wp14:pctWidth>0</wp14:pctWidth>
          </wp14:sizeRelH>
        </wp:anchor>
      </w:drawing>
    </w:r>
    <w:r>
      <w:rPr>
        <w:noProof/>
      </w:rPr>
      <w:drawing>
        <wp:anchor distT="0" distB="0" distL="114300" distR="114300" simplePos="0" relativeHeight="251661312" behindDoc="0" locked="0" layoutInCell="1" hidden="0" allowOverlap="1" wp14:anchorId="4573DD92" wp14:editId="01B68FE9">
          <wp:simplePos x="0" y="0"/>
          <wp:positionH relativeFrom="margin">
            <wp:posOffset>1176232</wp:posOffset>
          </wp:positionH>
          <wp:positionV relativeFrom="paragraph">
            <wp:posOffset>132503</wp:posOffset>
          </wp:positionV>
          <wp:extent cx="1435100" cy="605790"/>
          <wp:effectExtent l="0" t="0" r="0" b="3810"/>
          <wp:wrapSquare wrapText="bothSides" distT="0" distB="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35100" cy="60579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9F55B37" wp14:editId="63AA181B">
          <wp:extent cx="1601021" cy="83439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621569" cy="845099"/>
                  </a:xfrm>
                  <a:prstGeom prst="rect">
                    <a:avLst/>
                  </a:prstGeom>
                </pic:spPr>
              </pic:pic>
            </a:graphicData>
          </a:graphic>
        </wp:inline>
      </w:drawing>
    </w:r>
    <w:r w:rsidR="005837E1">
      <w:rPr>
        <w:lang w:val="pl-PL"/>
      </w:rPr>
      <w:t xml:space="preserve"> </w:t>
    </w:r>
    <w:r w:rsidR="00657F11">
      <w:rPr>
        <w:lang w:val="pl-PL"/>
      </w:rPr>
      <w:t xml:space="preserve">            </w:t>
    </w:r>
    <w:r w:rsidR="005837E1">
      <w:rPr>
        <w:lang w:val="pl-PL"/>
      </w:rPr>
      <w:t xml:space="preserve">    </w:t>
    </w:r>
    <w:r w:rsidR="00943E15">
      <w:rPr>
        <w:lang w:val="pl-PL"/>
      </w:rPr>
      <w:t xml:space="preserve">      </w:t>
    </w:r>
    <w:r>
      <w:rPr>
        <w:lang w:val="pl-PL"/>
      </w:rPr>
      <w:t xml:space="preserve">            </w:t>
    </w:r>
    <w:r w:rsidR="005837E1" w:rsidRPr="00BD5BD0">
      <w:rPr>
        <w:rFonts w:ascii="Arial" w:eastAsia="Arial" w:hAnsi="Arial" w:cs="Arial"/>
        <w:b/>
        <w:noProof/>
        <w:color w:val="808080"/>
      </w:rPr>
      <w:drawing>
        <wp:inline distT="0" distB="0" distL="0" distR="0" wp14:anchorId="074EF3D7" wp14:editId="04C4116E">
          <wp:extent cx="1093076" cy="74448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24425" cy="902051"/>
                  </a:xfrm>
                  <a:prstGeom prst="rect">
                    <a:avLst/>
                  </a:prstGeom>
                </pic:spPr>
              </pic:pic>
            </a:graphicData>
          </a:graphic>
        </wp:inline>
      </w:drawing>
    </w:r>
    <w:r w:rsidR="00657F11">
      <w:rPr>
        <w:lang w:val="pl-PL"/>
      </w:rPr>
      <w:t xml:space="preserve">                </w:t>
    </w:r>
    <w:r w:rsidR="007D219F">
      <w:rPr>
        <w:lang w:val="pl-P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2881"/>
    <w:multiLevelType w:val="multilevel"/>
    <w:tmpl w:val="22404E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38F3AB8"/>
    <w:multiLevelType w:val="hybridMultilevel"/>
    <w:tmpl w:val="C8F4B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D6DA5"/>
    <w:multiLevelType w:val="multilevel"/>
    <w:tmpl w:val="5FE690A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CD6DC6"/>
    <w:multiLevelType w:val="multilevel"/>
    <w:tmpl w:val="34481BBA"/>
    <w:lvl w:ilvl="0">
      <w:start w:val="2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1086C1A"/>
    <w:multiLevelType w:val="multilevel"/>
    <w:tmpl w:val="EEB2B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84067B"/>
    <w:multiLevelType w:val="hybridMultilevel"/>
    <w:tmpl w:val="9E0C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D826DF"/>
    <w:multiLevelType w:val="hybridMultilevel"/>
    <w:tmpl w:val="9E0C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462E2C"/>
    <w:multiLevelType w:val="multilevel"/>
    <w:tmpl w:val="11A8AF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6182E81"/>
    <w:multiLevelType w:val="hybridMultilevel"/>
    <w:tmpl w:val="9E0C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8A2B71"/>
    <w:multiLevelType w:val="hybridMultilevel"/>
    <w:tmpl w:val="79C4D46A"/>
    <w:lvl w:ilvl="0" w:tplc="05AAA296">
      <w:start w:val="41"/>
      <w:numFmt w:val="bullet"/>
      <w:lvlText w:val="-"/>
      <w:lvlJc w:val="left"/>
      <w:pPr>
        <w:ind w:left="1004" w:hanging="360"/>
      </w:pPr>
      <w:rPr>
        <w:rFonts w:ascii="Calibri" w:eastAsiaTheme="minorHAnsi" w:hAnsi="Calibri" w:cs="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39BE76C8"/>
    <w:multiLevelType w:val="hybridMultilevel"/>
    <w:tmpl w:val="05469646"/>
    <w:lvl w:ilvl="0" w:tplc="05AAA296">
      <w:start w:val="4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9F0DB5"/>
    <w:multiLevelType w:val="hybridMultilevel"/>
    <w:tmpl w:val="9E0C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CA266B"/>
    <w:multiLevelType w:val="hybridMultilevel"/>
    <w:tmpl w:val="6D5A7C9E"/>
    <w:lvl w:ilvl="0" w:tplc="7E0AE100">
      <w:start w:val="9"/>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54704D"/>
    <w:multiLevelType w:val="hybridMultilevel"/>
    <w:tmpl w:val="9E0C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B02F57"/>
    <w:multiLevelType w:val="hybridMultilevel"/>
    <w:tmpl w:val="9E0C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4B469B"/>
    <w:multiLevelType w:val="hybridMultilevel"/>
    <w:tmpl w:val="BF1AB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B3593B"/>
    <w:multiLevelType w:val="hybridMultilevel"/>
    <w:tmpl w:val="9E0C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386D0A"/>
    <w:multiLevelType w:val="hybridMultilevel"/>
    <w:tmpl w:val="26EC74D4"/>
    <w:lvl w:ilvl="0" w:tplc="4C1EA3EA">
      <w:start w:val="1"/>
      <w:numFmt w:val="decimal"/>
      <w:lvlText w:val="%1."/>
      <w:lvlJc w:val="left"/>
      <w:pPr>
        <w:ind w:left="644"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C6784B"/>
    <w:multiLevelType w:val="hybridMultilevel"/>
    <w:tmpl w:val="56B25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C613FB"/>
    <w:multiLevelType w:val="hybridMultilevel"/>
    <w:tmpl w:val="53D80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D356E9"/>
    <w:multiLevelType w:val="hybridMultilevel"/>
    <w:tmpl w:val="CE98267A"/>
    <w:lvl w:ilvl="0" w:tplc="514AF288">
      <w:start w:val="1"/>
      <w:numFmt w:val="none"/>
      <w:lvlText w:val="2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3"/>
  </w:num>
  <w:num w:numId="3">
    <w:abstractNumId w:val="5"/>
  </w:num>
  <w:num w:numId="4">
    <w:abstractNumId w:val="6"/>
  </w:num>
  <w:num w:numId="5">
    <w:abstractNumId w:val="14"/>
  </w:num>
  <w:num w:numId="6">
    <w:abstractNumId w:val="8"/>
  </w:num>
  <w:num w:numId="7">
    <w:abstractNumId w:val="16"/>
  </w:num>
  <w:num w:numId="8">
    <w:abstractNumId w:val="11"/>
  </w:num>
  <w:num w:numId="9">
    <w:abstractNumId w:val="19"/>
  </w:num>
  <w:num w:numId="10">
    <w:abstractNumId w:val="10"/>
  </w:num>
  <w:num w:numId="11">
    <w:abstractNumId w:val="0"/>
  </w:num>
  <w:num w:numId="12">
    <w:abstractNumId w:val="7"/>
  </w:num>
  <w:num w:numId="13">
    <w:abstractNumId w:val="4"/>
  </w:num>
  <w:num w:numId="14">
    <w:abstractNumId w:val="12"/>
  </w:num>
  <w:num w:numId="15">
    <w:abstractNumId w:val="20"/>
  </w:num>
  <w:num w:numId="16">
    <w:abstractNumId w:val="1"/>
  </w:num>
  <w:num w:numId="17">
    <w:abstractNumId w:val="18"/>
  </w:num>
  <w:num w:numId="18">
    <w:abstractNumId w:val="9"/>
  </w:num>
  <w:num w:numId="19">
    <w:abstractNumId w:val="15"/>
  </w:num>
  <w:num w:numId="20">
    <w:abstractNumId w:val="2"/>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19F"/>
    <w:rsid w:val="00006D4E"/>
    <w:rsid w:val="000215C0"/>
    <w:rsid w:val="00023225"/>
    <w:rsid w:val="000277D7"/>
    <w:rsid w:val="00030F76"/>
    <w:rsid w:val="00044A87"/>
    <w:rsid w:val="00044C25"/>
    <w:rsid w:val="00054D4F"/>
    <w:rsid w:val="00057EFF"/>
    <w:rsid w:val="000732CD"/>
    <w:rsid w:val="00076965"/>
    <w:rsid w:val="0009247A"/>
    <w:rsid w:val="000A61C5"/>
    <w:rsid w:val="000D5086"/>
    <w:rsid w:val="000F5F03"/>
    <w:rsid w:val="000F6529"/>
    <w:rsid w:val="000F71E0"/>
    <w:rsid w:val="00105B07"/>
    <w:rsid w:val="00105D03"/>
    <w:rsid w:val="00105E8F"/>
    <w:rsid w:val="001063C0"/>
    <w:rsid w:val="0012536D"/>
    <w:rsid w:val="00144FF2"/>
    <w:rsid w:val="00153A2D"/>
    <w:rsid w:val="00180FE6"/>
    <w:rsid w:val="00181AD8"/>
    <w:rsid w:val="00183172"/>
    <w:rsid w:val="0018786A"/>
    <w:rsid w:val="001902EB"/>
    <w:rsid w:val="001B6DBE"/>
    <w:rsid w:val="001D2ECB"/>
    <w:rsid w:val="001E394B"/>
    <w:rsid w:val="00207974"/>
    <w:rsid w:val="00211D6F"/>
    <w:rsid w:val="00220305"/>
    <w:rsid w:val="00230C2A"/>
    <w:rsid w:val="00233D29"/>
    <w:rsid w:val="0025564E"/>
    <w:rsid w:val="002A3911"/>
    <w:rsid w:val="002A5F4B"/>
    <w:rsid w:val="002A6F43"/>
    <w:rsid w:val="002B1D59"/>
    <w:rsid w:val="002D45C9"/>
    <w:rsid w:val="003023C7"/>
    <w:rsid w:val="00306961"/>
    <w:rsid w:val="003225CD"/>
    <w:rsid w:val="0032338A"/>
    <w:rsid w:val="0035039D"/>
    <w:rsid w:val="003824DB"/>
    <w:rsid w:val="003A18BB"/>
    <w:rsid w:val="003B2C9C"/>
    <w:rsid w:val="003B559A"/>
    <w:rsid w:val="003D459A"/>
    <w:rsid w:val="004066BF"/>
    <w:rsid w:val="0040742F"/>
    <w:rsid w:val="00424E25"/>
    <w:rsid w:val="00425405"/>
    <w:rsid w:val="00433651"/>
    <w:rsid w:val="0043706E"/>
    <w:rsid w:val="00457711"/>
    <w:rsid w:val="0047445C"/>
    <w:rsid w:val="004C3FFC"/>
    <w:rsid w:val="004C4ABD"/>
    <w:rsid w:val="004E1808"/>
    <w:rsid w:val="004E6C88"/>
    <w:rsid w:val="00547012"/>
    <w:rsid w:val="005837E1"/>
    <w:rsid w:val="005A0E4C"/>
    <w:rsid w:val="005A3D40"/>
    <w:rsid w:val="005E0377"/>
    <w:rsid w:val="00612B00"/>
    <w:rsid w:val="0061771B"/>
    <w:rsid w:val="0064578F"/>
    <w:rsid w:val="006556FC"/>
    <w:rsid w:val="00657F11"/>
    <w:rsid w:val="00682A13"/>
    <w:rsid w:val="0068371E"/>
    <w:rsid w:val="00684177"/>
    <w:rsid w:val="006C3941"/>
    <w:rsid w:val="006D2280"/>
    <w:rsid w:val="006D5347"/>
    <w:rsid w:val="006F5C60"/>
    <w:rsid w:val="00704EC6"/>
    <w:rsid w:val="00732520"/>
    <w:rsid w:val="007439A2"/>
    <w:rsid w:val="00751199"/>
    <w:rsid w:val="00774C5C"/>
    <w:rsid w:val="007812E6"/>
    <w:rsid w:val="00781BC8"/>
    <w:rsid w:val="007854D2"/>
    <w:rsid w:val="00797402"/>
    <w:rsid w:val="007A1C18"/>
    <w:rsid w:val="007A5F48"/>
    <w:rsid w:val="007B06F0"/>
    <w:rsid w:val="007D219F"/>
    <w:rsid w:val="007E77D1"/>
    <w:rsid w:val="0080098D"/>
    <w:rsid w:val="00802055"/>
    <w:rsid w:val="00804595"/>
    <w:rsid w:val="0083127E"/>
    <w:rsid w:val="008369F2"/>
    <w:rsid w:val="008559CA"/>
    <w:rsid w:val="00856001"/>
    <w:rsid w:val="008635A4"/>
    <w:rsid w:val="00894B4C"/>
    <w:rsid w:val="008A264F"/>
    <w:rsid w:val="008A2D23"/>
    <w:rsid w:val="008B56F1"/>
    <w:rsid w:val="008C680F"/>
    <w:rsid w:val="008D25C1"/>
    <w:rsid w:val="00915020"/>
    <w:rsid w:val="00916A92"/>
    <w:rsid w:val="00943E15"/>
    <w:rsid w:val="00952B2B"/>
    <w:rsid w:val="009733D4"/>
    <w:rsid w:val="0097662B"/>
    <w:rsid w:val="009A1D29"/>
    <w:rsid w:val="009F1209"/>
    <w:rsid w:val="00A0701A"/>
    <w:rsid w:val="00A11A77"/>
    <w:rsid w:val="00A25B37"/>
    <w:rsid w:val="00A306EA"/>
    <w:rsid w:val="00A60C89"/>
    <w:rsid w:val="00AC2B8C"/>
    <w:rsid w:val="00B10765"/>
    <w:rsid w:val="00B20ED1"/>
    <w:rsid w:val="00B22B27"/>
    <w:rsid w:val="00B27868"/>
    <w:rsid w:val="00B40F95"/>
    <w:rsid w:val="00B4506B"/>
    <w:rsid w:val="00B47C54"/>
    <w:rsid w:val="00B53247"/>
    <w:rsid w:val="00B553DA"/>
    <w:rsid w:val="00B553FB"/>
    <w:rsid w:val="00B567A4"/>
    <w:rsid w:val="00B9348D"/>
    <w:rsid w:val="00B95C92"/>
    <w:rsid w:val="00BB5716"/>
    <w:rsid w:val="00BB6E92"/>
    <w:rsid w:val="00BC342E"/>
    <w:rsid w:val="00BF01D2"/>
    <w:rsid w:val="00BF7566"/>
    <w:rsid w:val="00C01388"/>
    <w:rsid w:val="00C1165D"/>
    <w:rsid w:val="00C50544"/>
    <w:rsid w:val="00C50B0C"/>
    <w:rsid w:val="00C9141B"/>
    <w:rsid w:val="00C922CB"/>
    <w:rsid w:val="00CD1C7E"/>
    <w:rsid w:val="00CE38DB"/>
    <w:rsid w:val="00CF0010"/>
    <w:rsid w:val="00CF2389"/>
    <w:rsid w:val="00CF6958"/>
    <w:rsid w:val="00D27ACA"/>
    <w:rsid w:val="00D32210"/>
    <w:rsid w:val="00D72F82"/>
    <w:rsid w:val="00D86DB4"/>
    <w:rsid w:val="00D9022A"/>
    <w:rsid w:val="00D91D9A"/>
    <w:rsid w:val="00DC3F1C"/>
    <w:rsid w:val="00DC758B"/>
    <w:rsid w:val="00DD39C9"/>
    <w:rsid w:val="00DE42AB"/>
    <w:rsid w:val="00DF41C5"/>
    <w:rsid w:val="00E03748"/>
    <w:rsid w:val="00E12A56"/>
    <w:rsid w:val="00E14C54"/>
    <w:rsid w:val="00E20872"/>
    <w:rsid w:val="00E92470"/>
    <w:rsid w:val="00E951DC"/>
    <w:rsid w:val="00EA6F3C"/>
    <w:rsid w:val="00EB7754"/>
    <w:rsid w:val="00EE029A"/>
    <w:rsid w:val="00F13389"/>
    <w:rsid w:val="00F44D90"/>
    <w:rsid w:val="00F63D87"/>
    <w:rsid w:val="00FA280A"/>
    <w:rsid w:val="00FD7047"/>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22747"/>
  <w15:chartTrackingRefBased/>
  <w15:docId w15:val="{A393597B-C6CE-B14C-90EC-B7975D762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7812E6"/>
    <w:rPr>
      <w:rFonts w:ascii="Times New Roman" w:eastAsia="Times New Roman" w:hAnsi="Times New Roman" w:cs="Times New Roman"/>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219F"/>
    <w:pPr>
      <w:tabs>
        <w:tab w:val="center" w:pos="4513"/>
        <w:tab w:val="right" w:pos="9026"/>
      </w:tabs>
    </w:pPr>
  </w:style>
  <w:style w:type="character" w:customStyle="1" w:styleId="a4">
    <w:name w:val="כותרת עליונה תו"/>
    <w:basedOn w:val="a0"/>
    <w:link w:val="a3"/>
    <w:uiPriority w:val="99"/>
    <w:rsid w:val="007D219F"/>
  </w:style>
  <w:style w:type="paragraph" w:styleId="a5">
    <w:name w:val="footer"/>
    <w:basedOn w:val="a"/>
    <w:link w:val="a6"/>
    <w:uiPriority w:val="99"/>
    <w:unhideWhenUsed/>
    <w:rsid w:val="007D219F"/>
    <w:pPr>
      <w:tabs>
        <w:tab w:val="center" w:pos="4513"/>
        <w:tab w:val="right" w:pos="9026"/>
      </w:tabs>
    </w:pPr>
  </w:style>
  <w:style w:type="character" w:customStyle="1" w:styleId="a6">
    <w:name w:val="כותרת תחתונה תו"/>
    <w:basedOn w:val="a0"/>
    <w:link w:val="a5"/>
    <w:uiPriority w:val="99"/>
    <w:rsid w:val="007D219F"/>
  </w:style>
  <w:style w:type="paragraph" w:styleId="NormalWeb">
    <w:name w:val="Normal (Web)"/>
    <w:basedOn w:val="a"/>
    <w:uiPriority w:val="99"/>
    <w:unhideWhenUsed/>
    <w:rsid w:val="007D219F"/>
    <w:pPr>
      <w:spacing w:before="100" w:beforeAutospacing="1" w:after="100" w:afterAutospacing="1"/>
    </w:pPr>
    <w:rPr>
      <w:lang w:val="pl-PL"/>
    </w:rPr>
  </w:style>
  <w:style w:type="paragraph" w:styleId="a7">
    <w:name w:val="List Paragraph"/>
    <w:basedOn w:val="a"/>
    <w:uiPriority w:val="34"/>
    <w:qFormat/>
    <w:rsid w:val="00220305"/>
    <w:pPr>
      <w:ind w:left="720"/>
      <w:contextualSpacing/>
    </w:pPr>
  </w:style>
  <w:style w:type="character" w:styleId="Hyperlink">
    <w:name w:val="Hyperlink"/>
    <w:basedOn w:val="a0"/>
    <w:uiPriority w:val="99"/>
    <w:unhideWhenUsed/>
    <w:rsid w:val="00220305"/>
    <w:rPr>
      <w:color w:val="0563C1" w:themeColor="hyperlink"/>
      <w:u w:val="single"/>
    </w:rPr>
  </w:style>
  <w:style w:type="character" w:customStyle="1" w:styleId="UnresolvedMention1">
    <w:name w:val="Unresolved Mention1"/>
    <w:basedOn w:val="a0"/>
    <w:uiPriority w:val="99"/>
    <w:semiHidden/>
    <w:unhideWhenUsed/>
    <w:rsid w:val="000732CD"/>
    <w:rPr>
      <w:color w:val="605E5C"/>
      <w:shd w:val="clear" w:color="auto" w:fill="E1DFDD"/>
    </w:rPr>
  </w:style>
  <w:style w:type="character" w:styleId="FollowedHyperlink">
    <w:name w:val="FollowedHyperlink"/>
    <w:basedOn w:val="a0"/>
    <w:uiPriority w:val="99"/>
    <w:semiHidden/>
    <w:unhideWhenUsed/>
    <w:rsid w:val="000732CD"/>
    <w:rPr>
      <w:color w:val="954F72" w:themeColor="followedHyperlink"/>
      <w:u w:val="single"/>
    </w:rPr>
  </w:style>
  <w:style w:type="paragraph" w:styleId="a8">
    <w:name w:val="Balloon Text"/>
    <w:basedOn w:val="a"/>
    <w:link w:val="a9"/>
    <w:uiPriority w:val="99"/>
    <w:semiHidden/>
    <w:unhideWhenUsed/>
    <w:rsid w:val="00A0701A"/>
    <w:rPr>
      <w:sz w:val="18"/>
      <w:szCs w:val="18"/>
    </w:rPr>
  </w:style>
  <w:style w:type="character" w:customStyle="1" w:styleId="a9">
    <w:name w:val="טקסט בלונים תו"/>
    <w:basedOn w:val="a0"/>
    <w:link w:val="a8"/>
    <w:uiPriority w:val="99"/>
    <w:semiHidden/>
    <w:rsid w:val="00A0701A"/>
    <w:rPr>
      <w:rFonts w:ascii="Times New Roman" w:eastAsia="Times New Roman" w:hAnsi="Times New Roman" w:cs="Times New Roman"/>
      <w:sz w:val="18"/>
      <w:szCs w:val="18"/>
      <w:lang w:eastAsia="en-GB"/>
    </w:rPr>
  </w:style>
  <w:style w:type="table" w:styleId="aa">
    <w:name w:val="Table Grid"/>
    <w:basedOn w:val="a1"/>
    <w:uiPriority w:val="39"/>
    <w:rsid w:val="007974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ocument Map"/>
    <w:basedOn w:val="a"/>
    <w:link w:val="ac"/>
    <w:uiPriority w:val="99"/>
    <w:semiHidden/>
    <w:unhideWhenUsed/>
    <w:rsid w:val="00D32210"/>
  </w:style>
  <w:style w:type="character" w:customStyle="1" w:styleId="ac">
    <w:name w:val="מפת מסמך תו"/>
    <w:basedOn w:val="a0"/>
    <w:link w:val="ab"/>
    <w:uiPriority w:val="99"/>
    <w:semiHidden/>
    <w:rsid w:val="00D32210"/>
    <w:rPr>
      <w:rFonts w:ascii="Times New Roman" w:eastAsia="Times New Roman" w:hAnsi="Times New Roman" w:cs="Times New Roman"/>
      <w:lang w:eastAsia="en-GB"/>
    </w:rPr>
  </w:style>
  <w:style w:type="character" w:styleId="ad">
    <w:name w:val="Unresolved Mention"/>
    <w:basedOn w:val="a0"/>
    <w:uiPriority w:val="99"/>
    <w:rsid w:val="00547012"/>
    <w:rPr>
      <w:color w:val="605E5C"/>
      <w:shd w:val="clear" w:color="auto" w:fill="E1DFDD"/>
    </w:rPr>
  </w:style>
  <w:style w:type="character" w:customStyle="1" w:styleId="apple-converted-space">
    <w:name w:val="apple-converted-space"/>
    <w:basedOn w:val="a0"/>
    <w:rsid w:val="00B553FB"/>
  </w:style>
  <w:style w:type="paragraph" w:customStyle="1" w:styleId="Default">
    <w:name w:val="Default"/>
    <w:rsid w:val="000215C0"/>
    <w:pPr>
      <w:autoSpaceDE w:val="0"/>
      <w:autoSpaceDN w:val="0"/>
      <w:adjustRightInd w:val="0"/>
    </w:pPr>
    <w:rPr>
      <w:rFonts w:ascii="HelveticaNeueLT Pro 45 Lt" w:hAnsi="HelveticaNeueLT Pro 45 Lt" w:cs="HelveticaNeueLT Pro 45 Lt"/>
      <w:color w:val="000000"/>
      <w:lang w:val="en-US"/>
    </w:rPr>
  </w:style>
  <w:style w:type="paragraph" w:styleId="ae">
    <w:name w:val="Body Text"/>
    <w:basedOn w:val="a"/>
    <w:link w:val="af"/>
    <w:uiPriority w:val="1"/>
    <w:qFormat/>
    <w:rsid w:val="005E0377"/>
    <w:rPr>
      <w:rFonts w:eastAsiaTheme="minorHAnsi"/>
      <w:b/>
      <w:bCs/>
      <w:sz w:val="20"/>
      <w:szCs w:val="20"/>
    </w:rPr>
  </w:style>
  <w:style w:type="character" w:customStyle="1" w:styleId="af">
    <w:name w:val="גוף טקסט תו"/>
    <w:basedOn w:val="a0"/>
    <w:link w:val="ae"/>
    <w:uiPriority w:val="1"/>
    <w:rsid w:val="005E0377"/>
    <w:rPr>
      <w:rFonts w:ascii="Times New Roman" w:hAnsi="Times New Roman" w:cs="Times New Roman"/>
      <w:b/>
      <w:bCs/>
      <w:sz w:val="20"/>
      <w:szCs w:val="20"/>
      <w:lang w:eastAsia="en-GB"/>
    </w:rPr>
  </w:style>
  <w:style w:type="character" w:styleId="af0">
    <w:name w:val="annotation reference"/>
    <w:basedOn w:val="a0"/>
    <w:uiPriority w:val="99"/>
    <w:semiHidden/>
    <w:unhideWhenUsed/>
    <w:rsid w:val="000D5086"/>
    <w:rPr>
      <w:sz w:val="16"/>
      <w:szCs w:val="16"/>
    </w:rPr>
  </w:style>
  <w:style w:type="paragraph" w:styleId="af1">
    <w:name w:val="annotation text"/>
    <w:basedOn w:val="a"/>
    <w:link w:val="af2"/>
    <w:uiPriority w:val="99"/>
    <w:semiHidden/>
    <w:unhideWhenUsed/>
    <w:rsid w:val="000D5086"/>
    <w:rPr>
      <w:sz w:val="20"/>
      <w:szCs w:val="20"/>
    </w:rPr>
  </w:style>
  <w:style w:type="character" w:customStyle="1" w:styleId="af2">
    <w:name w:val="טקסט הערה תו"/>
    <w:basedOn w:val="a0"/>
    <w:link w:val="af1"/>
    <w:uiPriority w:val="99"/>
    <w:semiHidden/>
    <w:rsid w:val="000D5086"/>
    <w:rPr>
      <w:rFonts w:ascii="Times New Roman" w:eastAsia="Times New Roman" w:hAnsi="Times New Roman" w:cs="Times New Roman"/>
      <w:sz w:val="20"/>
      <w:szCs w:val="20"/>
      <w:lang w:eastAsia="en-GB"/>
    </w:rPr>
  </w:style>
  <w:style w:type="paragraph" w:styleId="af3">
    <w:name w:val="annotation subject"/>
    <w:basedOn w:val="af1"/>
    <w:next w:val="af1"/>
    <w:link w:val="af4"/>
    <w:uiPriority w:val="99"/>
    <w:semiHidden/>
    <w:unhideWhenUsed/>
    <w:rsid w:val="000D5086"/>
    <w:rPr>
      <w:b/>
      <w:bCs/>
    </w:rPr>
  </w:style>
  <w:style w:type="character" w:customStyle="1" w:styleId="af4">
    <w:name w:val="נושא הערה תו"/>
    <w:basedOn w:val="af2"/>
    <w:link w:val="af3"/>
    <w:uiPriority w:val="99"/>
    <w:semiHidden/>
    <w:rsid w:val="000D5086"/>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8902">
      <w:bodyDiv w:val="1"/>
      <w:marLeft w:val="0"/>
      <w:marRight w:val="0"/>
      <w:marTop w:val="0"/>
      <w:marBottom w:val="0"/>
      <w:divBdr>
        <w:top w:val="none" w:sz="0" w:space="0" w:color="auto"/>
        <w:left w:val="none" w:sz="0" w:space="0" w:color="auto"/>
        <w:bottom w:val="none" w:sz="0" w:space="0" w:color="auto"/>
        <w:right w:val="none" w:sz="0" w:space="0" w:color="auto"/>
      </w:divBdr>
    </w:div>
    <w:div w:id="32124379">
      <w:bodyDiv w:val="1"/>
      <w:marLeft w:val="0"/>
      <w:marRight w:val="0"/>
      <w:marTop w:val="0"/>
      <w:marBottom w:val="0"/>
      <w:divBdr>
        <w:top w:val="none" w:sz="0" w:space="0" w:color="auto"/>
        <w:left w:val="none" w:sz="0" w:space="0" w:color="auto"/>
        <w:bottom w:val="none" w:sz="0" w:space="0" w:color="auto"/>
        <w:right w:val="none" w:sz="0" w:space="0" w:color="auto"/>
      </w:divBdr>
    </w:div>
    <w:div w:id="52387827">
      <w:bodyDiv w:val="1"/>
      <w:marLeft w:val="0"/>
      <w:marRight w:val="0"/>
      <w:marTop w:val="0"/>
      <w:marBottom w:val="0"/>
      <w:divBdr>
        <w:top w:val="none" w:sz="0" w:space="0" w:color="auto"/>
        <w:left w:val="none" w:sz="0" w:space="0" w:color="auto"/>
        <w:bottom w:val="none" w:sz="0" w:space="0" w:color="auto"/>
        <w:right w:val="none" w:sz="0" w:space="0" w:color="auto"/>
      </w:divBdr>
      <w:divsChild>
        <w:div w:id="576214289">
          <w:marLeft w:val="0"/>
          <w:marRight w:val="0"/>
          <w:marTop w:val="0"/>
          <w:marBottom w:val="0"/>
          <w:divBdr>
            <w:top w:val="none" w:sz="0" w:space="0" w:color="auto"/>
            <w:left w:val="none" w:sz="0" w:space="0" w:color="auto"/>
            <w:bottom w:val="none" w:sz="0" w:space="0" w:color="auto"/>
            <w:right w:val="none" w:sz="0" w:space="0" w:color="auto"/>
          </w:divBdr>
          <w:divsChild>
            <w:div w:id="1923637823">
              <w:marLeft w:val="0"/>
              <w:marRight w:val="0"/>
              <w:marTop w:val="0"/>
              <w:marBottom w:val="0"/>
              <w:divBdr>
                <w:top w:val="none" w:sz="0" w:space="0" w:color="auto"/>
                <w:left w:val="none" w:sz="0" w:space="0" w:color="auto"/>
                <w:bottom w:val="none" w:sz="0" w:space="0" w:color="auto"/>
                <w:right w:val="none" w:sz="0" w:space="0" w:color="auto"/>
              </w:divBdr>
              <w:divsChild>
                <w:div w:id="1892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158">
      <w:bodyDiv w:val="1"/>
      <w:marLeft w:val="0"/>
      <w:marRight w:val="0"/>
      <w:marTop w:val="0"/>
      <w:marBottom w:val="0"/>
      <w:divBdr>
        <w:top w:val="none" w:sz="0" w:space="0" w:color="auto"/>
        <w:left w:val="none" w:sz="0" w:space="0" w:color="auto"/>
        <w:bottom w:val="none" w:sz="0" w:space="0" w:color="auto"/>
        <w:right w:val="none" w:sz="0" w:space="0" w:color="auto"/>
      </w:divBdr>
      <w:divsChild>
        <w:div w:id="693850071">
          <w:marLeft w:val="0"/>
          <w:marRight w:val="0"/>
          <w:marTop w:val="0"/>
          <w:marBottom w:val="0"/>
          <w:divBdr>
            <w:top w:val="none" w:sz="0" w:space="0" w:color="auto"/>
            <w:left w:val="none" w:sz="0" w:space="0" w:color="auto"/>
            <w:bottom w:val="none" w:sz="0" w:space="0" w:color="auto"/>
            <w:right w:val="none" w:sz="0" w:space="0" w:color="auto"/>
          </w:divBdr>
          <w:divsChild>
            <w:div w:id="1450278415">
              <w:marLeft w:val="0"/>
              <w:marRight w:val="0"/>
              <w:marTop w:val="0"/>
              <w:marBottom w:val="0"/>
              <w:divBdr>
                <w:top w:val="none" w:sz="0" w:space="0" w:color="auto"/>
                <w:left w:val="none" w:sz="0" w:space="0" w:color="auto"/>
                <w:bottom w:val="none" w:sz="0" w:space="0" w:color="auto"/>
                <w:right w:val="none" w:sz="0" w:space="0" w:color="auto"/>
              </w:divBdr>
              <w:divsChild>
                <w:div w:id="4526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8407">
      <w:bodyDiv w:val="1"/>
      <w:marLeft w:val="0"/>
      <w:marRight w:val="0"/>
      <w:marTop w:val="0"/>
      <w:marBottom w:val="0"/>
      <w:divBdr>
        <w:top w:val="none" w:sz="0" w:space="0" w:color="auto"/>
        <w:left w:val="none" w:sz="0" w:space="0" w:color="auto"/>
        <w:bottom w:val="none" w:sz="0" w:space="0" w:color="auto"/>
        <w:right w:val="none" w:sz="0" w:space="0" w:color="auto"/>
      </w:divBdr>
    </w:div>
    <w:div w:id="240990296">
      <w:bodyDiv w:val="1"/>
      <w:marLeft w:val="0"/>
      <w:marRight w:val="0"/>
      <w:marTop w:val="0"/>
      <w:marBottom w:val="0"/>
      <w:divBdr>
        <w:top w:val="none" w:sz="0" w:space="0" w:color="auto"/>
        <w:left w:val="none" w:sz="0" w:space="0" w:color="auto"/>
        <w:bottom w:val="none" w:sz="0" w:space="0" w:color="auto"/>
        <w:right w:val="none" w:sz="0" w:space="0" w:color="auto"/>
      </w:divBdr>
    </w:div>
    <w:div w:id="268313820">
      <w:bodyDiv w:val="1"/>
      <w:marLeft w:val="0"/>
      <w:marRight w:val="0"/>
      <w:marTop w:val="0"/>
      <w:marBottom w:val="0"/>
      <w:divBdr>
        <w:top w:val="none" w:sz="0" w:space="0" w:color="auto"/>
        <w:left w:val="none" w:sz="0" w:space="0" w:color="auto"/>
        <w:bottom w:val="none" w:sz="0" w:space="0" w:color="auto"/>
        <w:right w:val="none" w:sz="0" w:space="0" w:color="auto"/>
      </w:divBdr>
    </w:div>
    <w:div w:id="283779215">
      <w:bodyDiv w:val="1"/>
      <w:marLeft w:val="0"/>
      <w:marRight w:val="0"/>
      <w:marTop w:val="0"/>
      <w:marBottom w:val="0"/>
      <w:divBdr>
        <w:top w:val="none" w:sz="0" w:space="0" w:color="auto"/>
        <w:left w:val="none" w:sz="0" w:space="0" w:color="auto"/>
        <w:bottom w:val="none" w:sz="0" w:space="0" w:color="auto"/>
        <w:right w:val="none" w:sz="0" w:space="0" w:color="auto"/>
      </w:divBdr>
      <w:divsChild>
        <w:div w:id="68306492">
          <w:marLeft w:val="0"/>
          <w:marRight w:val="0"/>
          <w:marTop w:val="0"/>
          <w:marBottom w:val="0"/>
          <w:divBdr>
            <w:top w:val="none" w:sz="0" w:space="0" w:color="auto"/>
            <w:left w:val="none" w:sz="0" w:space="0" w:color="auto"/>
            <w:bottom w:val="none" w:sz="0" w:space="0" w:color="auto"/>
            <w:right w:val="none" w:sz="0" w:space="0" w:color="auto"/>
          </w:divBdr>
          <w:divsChild>
            <w:div w:id="1617981318">
              <w:marLeft w:val="0"/>
              <w:marRight w:val="0"/>
              <w:marTop w:val="0"/>
              <w:marBottom w:val="0"/>
              <w:divBdr>
                <w:top w:val="none" w:sz="0" w:space="0" w:color="auto"/>
                <w:left w:val="none" w:sz="0" w:space="0" w:color="auto"/>
                <w:bottom w:val="none" w:sz="0" w:space="0" w:color="auto"/>
                <w:right w:val="none" w:sz="0" w:space="0" w:color="auto"/>
              </w:divBdr>
              <w:divsChild>
                <w:div w:id="130889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462733">
      <w:bodyDiv w:val="1"/>
      <w:marLeft w:val="0"/>
      <w:marRight w:val="0"/>
      <w:marTop w:val="0"/>
      <w:marBottom w:val="0"/>
      <w:divBdr>
        <w:top w:val="none" w:sz="0" w:space="0" w:color="auto"/>
        <w:left w:val="none" w:sz="0" w:space="0" w:color="auto"/>
        <w:bottom w:val="none" w:sz="0" w:space="0" w:color="auto"/>
        <w:right w:val="none" w:sz="0" w:space="0" w:color="auto"/>
      </w:divBdr>
      <w:divsChild>
        <w:div w:id="520513904">
          <w:marLeft w:val="0"/>
          <w:marRight w:val="0"/>
          <w:marTop w:val="0"/>
          <w:marBottom w:val="0"/>
          <w:divBdr>
            <w:top w:val="none" w:sz="0" w:space="0" w:color="auto"/>
            <w:left w:val="none" w:sz="0" w:space="0" w:color="auto"/>
            <w:bottom w:val="none" w:sz="0" w:space="0" w:color="auto"/>
            <w:right w:val="none" w:sz="0" w:space="0" w:color="auto"/>
          </w:divBdr>
          <w:divsChild>
            <w:div w:id="1664550563">
              <w:marLeft w:val="0"/>
              <w:marRight w:val="0"/>
              <w:marTop w:val="0"/>
              <w:marBottom w:val="0"/>
              <w:divBdr>
                <w:top w:val="none" w:sz="0" w:space="0" w:color="auto"/>
                <w:left w:val="none" w:sz="0" w:space="0" w:color="auto"/>
                <w:bottom w:val="none" w:sz="0" w:space="0" w:color="auto"/>
                <w:right w:val="none" w:sz="0" w:space="0" w:color="auto"/>
              </w:divBdr>
              <w:divsChild>
                <w:div w:id="9202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90176">
      <w:bodyDiv w:val="1"/>
      <w:marLeft w:val="0"/>
      <w:marRight w:val="0"/>
      <w:marTop w:val="0"/>
      <w:marBottom w:val="0"/>
      <w:divBdr>
        <w:top w:val="none" w:sz="0" w:space="0" w:color="auto"/>
        <w:left w:val="none" w:sz="0" w:space="0" w:color="auto"/>
        <w:bottom w:val="none" w:sz="0" w:space="0" w:color="auto"/>
        <w:right w:val="none" w:sz="0" w:space="0" w:color="auto"/>
      </w:divBdr>
    </w:div>
    <w:div w:id="371079225">
      <w:bodyDiv w:val="1"/>
      <w:marLeft w:val="0"/>
      <w:marRight w:val="0"/>
      <w:marTop w:val="0"/>
      <w:marBottom w:val="0"/>
      <w:divBdr>
        <w:top w:val="none" w:sz="0" w:space="0" w:color="auto"/>
        <w:left w:val="none" w:sz="0" w:space="0" w:color="auto"/>
        <w:bottom w:val="none" w:sz="0" w:space="0" w:color="auto"/>
        <w:right w:val="none" w:sz="0" w:space="0" w:color="auto"/>
      </w:divBdr>
    </w:div>
    <w:div w:id="374932847">
      <w:bodyDiv w:val="1"/>
      <w:marLeft w:val="0"/>
      <w:marRight w:val="0"/>
      <w:marTop w:val="0"/>
      <w:marBottom w:val="0"/>
      <w:divBdr>
        <w:top w:val="none" w:sz="0" w:space="0" w:color="auto"/>
        <w:left w:val="none" w:sz="0" w:space="0" w:color="auto"/>
        <w:bottom w:val="none" w:sz="0" w:space="0" w:color="auto"/>
        <w:right w:val="none" w:sz="0" w:space="0" w:color="auto"/>
      </w:divBdr>
      <w:divsChild>
        <w:div w:id="770590909">
          <w:marLeft w:val="0"/>
          <w:marRight w:val="0"/>
          <w:marTop w:val="0"/>
          <w:marBottom w:val="0"/>
          <w:divBdr>
            <w:top w:val="none" w:sz="0" w:space="0" w:color="auto"/>
            <w:left w:val="none" w:sz="0" w:space="0" w:color="auto"/>
            <w:bottom w:val="none" w:sz="0" w:space="0" w:color="auto"/>
            <w:right w:val="none" w:sz="0" w:space="0" w:color="auto"/>
          </w:divBdr>
          <w:divsChild>
            <w:div w:id="530411856">
              <w:marLeft w:val="0"/>
              <w:marRight w:val="0"/>
              <w:marTop w:val="0"/>
              <w:marBottom w:val="0"/>
              <w:divBdr>
                <w:top w:val="none" w:sz="0" w:space="0" w:color="auto"/>
                <w:left w:val="none" w:sz="0" w:space="0" w:color="auto"/>
                <w:bottom w:val="none" w:sz="0" w:space="0" w:color="auto"/>
                <w:right w:val="none" w:sz="0" w:space="0" w:color="auto"/>
              </w:divBdr>
              <w:divsChild>
                <w:div w:id="88506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53862">
      <w:bodyDiv w:val="1"/>
      <w:marLeft w:val="0"/>
      <w:marRight w:val="0"/>
      <w:marTop w:val="0"/>
      <w:marBottom w:val="0"/>
      <w:divBdr>
        <w:top w:val="none" w:sz="0" w:space="0" w:color="auto"/>
        <w:left w:val="none" w:sz="0" w:space="0" w:color="auto"/>
        <w:bottom w:val="none" w:sz="0" w:space="0" w:color="auto"/>
        <w:right w:val="none" w:sz="0" w:space="0" w:color="auto"/>
      </w:divBdr>
    </w:div>
    <w:div w:id="408695305">
      <w:bodyDiv w:val="1"/>
      <w:marLeft w:val="0"/>
      <w:marRight w:val="0"/>
      <w:marTop w:val="0"/>
      <w:marBottom w:val="0"/>
      <w:divBdr>
        <w:top w:val="none" w:sz="0" w:space="0" w:color="auto"/>
        <w:left w:val="none" w:sz="0" w:space="0" w:color="auto"/>
        <w:bottom w:val="none" w:sz="0" w:space="0" w:color="auto"/>
        <w:right w:val="none" w:sz="0" w:space="0" w:color="auto"/>
      </w:divBdr>
    </w:div>
    <w:div w:id="555509328">
      <w:bodyDiv w:val="1"/>
      <w:marLeft w:val="0"/>
      <w:marRight w:val="0"/>
      <w:marTop w:val="0"/>
      <w:marBottom w:val="0"/>
      <w:divBdr>
        <w:top w:val="none" w:sz="0" w:space="0" w:color="auto"/>
        <w:left w:val="none" w:sz="0" w:space="0" w:color="auto"/>
        <w:bottom w:val="none" w:sz="0" w:space="0" w:color="auto"/>
        <w:right w:val="none" w:sz="0" w:space="0" w:color="auto"/>
      </w:divBdr>
    </w:div>
    <w:div w:id="563681346">
      <w:bodyDiv w:val="1"/>
      <w:marLeft w:val="0"/>
      <w:marRight w:val="0"/>
      <w:marTop w:val="0"/>
      <w:marBottom w:val="0"/>
      <w:divBdr>
        <w:top w:val="none" w:sz="0" w:space="0" w:color="auto"/>
        <w:left w:val="none" w:sz="0" w:space="0" w:color="auto"/>
        <w:bottom w:val="none" w:sz="0" w:space="0" w:color="auto"/>
        <w:right w:val="none" w:sz="0" w:space="0" w:color="auto"/>
      </w:divBdr>
    </w:div>
    <w:div w:id="622922958">
      <w:bodyDiv w:val="1"/>
      <w:marLeft w:val="0"/>
      <w:marRight w:val="0"/>
      <w:marTop w:val="0"/>
      <w:marBottom w:val="0"/>
      <w:divBdr>
        <w:top w:val="none" w:sz="0" w:space="0" w:color="auto"/>
        <w:left w:val="none" w:sz="0" w:space="0" w:color="auto"/>
        <w:bottom w:val="none" w:sz="0" w:space="0" w:color="auto"/>
        <w:right w:val="none" w:sz="0" w:space="0" w:color="auto"/>
      </w:divBdr>
    </w:div>
    <w:div w:id="625507778">
      <w:bodyDiv w:val="1"/>
      <w:marLeft w:val="0"/>
      <w:marRight w:val="0"/>
      <w:marTop w:val="0"/>
      <w:marBottom w:val="0"/>
      <w:divBdr>
        <w:top w:val="none" w:sz="0" w:space="0" w:color="auto"/>
        <w:left w:val="none" w:sz="0" w:space="0" w:color="auto"/>
        <w:bottom w:val="none" w:sz="0" w:space="0" w:color="auto"/>
        <w:right w:val="none" w:sz="0" w:space="0" w:color="auto"/>
      </w:divBdr>
      <w:divsChild>
        <w:div w:id="849564712">
          <w:marLeft w:val="0"/>
          <w:marRight w:val="0"/>
          <w:marTop w:val="0"/>
          <w:marBottom w:val="0"/>
          <w:divBdr>
            <w:top w:val="none" w:sz="0" w:space="0" w:color="auto"/>
            <w:left w:val="none" w:sz="0" w:space="0" w:color="auto"/>
            <w:bottom w:val="none" w:sz="0" w:space="0" w:color="auto"/>
            <w:right w:val="none" w:sz="0" w:space="0" w:color="auto"/>
          </w:divBdr>
          <w:divsChild>
            <w:div w:id="1727558822">
              <w:marLeft w:val="0"/>
              <w:marRight w:val="0"/>
              <w:marTop w:val="0"/>
              <w:marBottom w:val="0"/>
              <w:divBdr>
                <w:top w:val="none" w:sz="0" w:space="0" w:color="auto"/>
                <w:left w:val="none" w:sz="0" w:space="0" w:color="auto"/>
                <w:bottom w:val="none" w:sz="0" w:space="0" w:color="auto"/>
                <w:right w:val="none" w:sz="0" w:space="0" w:color="auto"/>
              </w:divBdr>
              <w:divsChild>
                <w:div w:id="183833587">
                  <w:marLeft w:val="0"/>
                  <w:marRight w:val="0"/>
                  <w:marTop w:val="0"/>
                  <w:marBottom w:val="0"/>
                  <w:divBdr>
                    <w:top w:val="none" w:sz="0" w:space="0" w:color="auto"/>
                    <w:left w:val="none" w:sz="0" w:space="0" w:color="auto"/>
                    <w:bottom w:val="none" w:sz="0" w:space="0" w:color="auto"/>
                    <w:right w:val="none" w:sz="0" w:space="0" w:color="auto"/>
                  </w:divBdr>
                </w:div>
                <w:div w:id="13729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0132">
      <w:bodyDiv w:val="1"/>
      <w:marLeft w:val="0"/>
      <w:marRight w:val="0"/>
      <w:marTop w:val="0"/>
      <w:marBottom w:val="0"/>
      <w:divBdr>
        <w:top w:val="none" w:sz="0" w:space="0" w:color="auto"/>
        <w:left w:val="none" w:sz="0" w:space="0" w:color="auto"/>
        <w:bottom w:val="none" w:sz="0" w:space="0" w:color="auto"/>
        <w:right w:val="none" w:sz="0" w:space="0" w:color="auto"/>
      </w:divBdr>
      <w:divsChild>
        <w:div w:id="774326738">
          <w:marLeft w:val="0"/>
          <w:marRight w:val="0"/>
          <w:marTop w:val="0"/>
          <w:marBottom w:val="0"/>
          <w:divBdr>
            <w:top w:val="none" w:sz="0" w:space="0" w:color="auto"/>
            <w:left w:val="none" w:sz="0" w:space="0" w:color="auto"/>
            <w:bottom w:val="none" w:sz="0" w:space="0" w:color="auto"/>
            <w:right w:val="none" w:sz="0" w:space="0" w:color="auto"/>
          </w:divBdr>
          <w:divsChild>
            <w:div w:id="1928225169">
              <w:marLeft w:val="0"/>
              <w:marRight w:val="0"/>
              <w:marTop w:val="0"/>
              <w:marBottom w:val="0"/>
              <w:divBdr>
                <w:top w:val="none" w:sz="0" w:space="0" w:color="auto"/>
                <w:left w:val="none" w:sz="0" w:space="0" w:color="auto"/>
                <w:bottom w:val="none" w:sz="0" w:space="0" w:color="auto"/>
                <w:right w:val="none" w:sz="0" w:space="0" w:color="auto"/>
              </w:divBdr>
              <w:divsChild>
                <w:div w:id="188521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29098">
      <w:bodyDiv w:val="1"/>
      <w:marLeft w:val="0"/>
      <w:marRight w:val="0"/>
      <w:marTop w:val="0"/>
      <w:marBottom w:val="0"/>
      <w:divBdr>
        <w:top w:val="none" w:sz="0" w:space="0" w:color="auto"/>
        <w:left w:val="none" w:sz="0" w:space="0" w:color="auto"/>
        <w:bottom w:val="none" w:sz="0" w:space="0" w:color="auto"/>
        <w:right w:val="none" w:sz="0" w:space="0" w:color="auto"/>
      </w:divBdr>
      <w:divsChild>
        <w:div w:id="546143791">
          <w:marLeft w:val="0"/>
          <w:marRight w:val="0"/>
          <w:marTop w:val="0"/>
          <w:marBottom w:val="0"/>
          <w:divBdr>
            <w:top w:val="none" w:sz="0" w:space="0" w:color="auto"/>
            <w:left w:val="none" w:sz="0" w:space="0" w:color="auto"/>
            <w:bottom w:val="none" w:sz="0" w:space="0" w:color="auto"/>
            <w:right w:val="none" w:sz="0" w:space="0" w:color="auto"/>
          </w:divBdr>
          <w:divsChild>
            <w:div w:id="386883669">
              <w:marLeft w:val="0"/>
              <w:marRight w:val="0"/>
              <w:marTop w:val="0"/>
              <w:marBottom w:val="0"/>
              <w:divBdr>
                <w:top w:val="none" w:sz="0" w:space="0" w:color="auto"/>
                <w:left w:val="none" w:sz="0" w:space="0" w:color="auto"/>
                <w:bottom w:val="none" w:sz="0" w:space="0" w:color="auto"/>
                <w:right w:val="none" w:sz="0" w:space="0" w:color="auto"/>
              </w:divBdr>
              <w:divsChild>
                <w:div w:id="1110785849">
                  <w:marLeft w:val="0"/>
                  <w:marRight w:val="0"/>
                  <w:marTop w:val="0"/>
                  <w:marBottom w:val="0"/>
                  <w:divBdr>
                    <w:top w:val="none" w:sz="0" w:space="0" w:color="auto"/>
                    <w:left w:val="none" w:sz="0" w:space="0" w:color="auto"/>
                    <w:bottom w:val="none" w:sz="0" w:space="0" w:color="auto"/>
                    <w:right w:val="none" w:sz="0" w:space="0" w:color="auto"/>
                  </w:divBdr>
                </w:div>
              </w:divsChild>
            </w:div>
            <w:div w:id="1984846465">
              <w:marLeft w:val="0"/>
              <w:marRight w:val="0"/>
              <w:marTop w:val="0"/>
              <w:marBottom w:val="0"/>
              <w:divBdr>
                <w:top w:val="none" w:sz="0" w:space="0" w:color="auto"/>
                <w:left w:val="none" w:sz="0" w:space="0" w:color="auto"/>
                <w:bottom w:val="none" w:sz="0" w:space="0" w:color="auto"/>
                <w:right w:val="none" w:sz="0" w:space="0" w:color="auto"/>
              </w:divBdr>
              <w:divsChild>
                <w:div w:id="13031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53571">
          <w:marLeft w:val="0"/>
          <w:marRight w:val="0"/>
          <w:marTop w:val="0"/>
          <w:marBottom w:val="0"/>
          <w:divBdr>
            <w:top w:val="none" w:sz="0" w:space="0" w:color="auto"/>
            <w:left w:val="none" w:sz="0" w:space="0" w:color="auto"/>
            <w:bottom w:val="none" w:sz="0" w:space="0" w:color="auto"/>
            <w:right w:val="none" w:sz="0" w:space="0" w:color="auto"/>
          </w:divBdr>
          <w:divsChild>
            <w:div w:id="1918467718">
              <w:marLeft w:val="0"/>
              <w:marRight w:val="0"/>
              <w:marTop w:val="0"/>
              <w:marBottom w:val="0"/>
              <w:divBdr>
                <w:top w:val="none" w:sz="0" w:space="0" w:color="auto"/>
                <w:left w:val="none" w:sz="0" w:space="0" w:color="auto"/>
                <w:bottom w:val="none" w:sz="0" w:space="0" w:color="auto"/>
                <w:right w:val="none" w:sz="0" w:space="0" w:color="auto"/>
              </w:divBdr>
              <w:divsChild>
                <w:div w:id="2109764405">
                  <w:marLeft w:val="0"/>
                  <w:marRight w:val="0"/>
                  <w:marTop w:val="0"/>
                  <w:marBottom w:val="0"/>
                  <w:divBdr>
                    <w:top w:val="none" w:sz="0" w:space="0" w:color="auto"/>
                    <w:left w:val="none" w:sz="0" w:space="0" w:color="auto"/>
                    <w:bottom w:val="none" w:sz="0" w:space="0" w:color="auto"/>
                    <w:right w:val="none" w:sz="0" w:space="0" w:color="auto"/>
                  </w:divBdr>
                </w:div>
              </w:divsChild>
            </w:div>
            <w:div w:id="1587029377">
              <w:marLeft w:val="0"/>
              <w:marRight w:val="0"/>
              <w:marTop w:val="0"/>
              <w:marBottom w:val="0"/>
              <w:divBdr>
                <w:top w:val="none" w:sz="0" w:space="0" w:color="auto"/>
                <w:left w:val="none" w:sz="0" w:space="0" w:color="auto"/>
                <w:bottom w:val="none" w:sz="0" w:space="0" w:color="auto"/>
                <w:right w:val="none" w:sz="0" w:space="0" w:color="auto"/>
              </w:divBdr>
              <w:divsChild>
                <w:div w:id="19087904">
                  <w:marLeft w:val="0"/>
                  <w:marRight w:val="0"/>
                  <w:marTop w:val="0"/>
                  <w:marBottom w:val="0"/>
                  <w:divBdr>
                    <w:top w:val="none" w:sz="0" w:space="0" w:color="auto"/>
                    <w:left w:val="none" w:sz="0" w:space="0" w:color="auto"/>
                    <w:bottom w:val="none" w:sz="0" w:space="0" w:color="auto"/>
                    <w:right w:val="none" w:sz="0" w:space="0" w:color="auto"/>
                  </w:divBdr>
                </w:div>
              </w:divsChild>
            </w:div>
            <w:div w:id="1108770327">
              <w:marLeft w:val="0"/>
              <w:marRight w:val="0"/>
              <w:marTop w:val="0"/>
              <w:marBottom w:val="0"/>
              <w:divBdr>
                <w:top w:val="none" w:sz="0" w:space="0" w:color="auto"/>
                <w:left w:val="none" w:sz="0" w:space="0" w:color="auto"/>
                <w:bottom w:val="none" w:sz="0" w:space="0" w:color="auto"/>
                <w:right w:val="none" w:sz="0" w:space="0" w:color="auto"/>
              </w:divBdr>
              <w:divsChild>
                <w:div w:id="1584989489">
                  <w:marLeft w:val="0"/>
                  <w:marRight w:val="0"/>
                  <w:marTop w:val="0"/>
                  <w:marBottom w:val="0"/>
                  <w:divBdr>
                    <w:top w:val="none" w:sz="0" w:space="0" w:color="auto"/>
                    <w:left w:val="none" w:sz="0" w:space="0" w:color="auto"/>
                    <w:bottom w:val="none" w:sz="0" w:space="0" w:color="auto"/>
                    <w:right w:val="none" w:sz="0" w:space="0" w:color="auto"/>
                  </w:divBdr>
                  <w:divsChild>
                    <w:div w:id="173719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240538">
              <w:marLeft w:val="0"/>
              <w:marRight w:val="0"/>
              <w:marTop w:val="0"/>
              <w:marBottom w:val="0"/>
              <w:divBdr>
                <w:top w:val="none" w:sz="0" w:space="0" w:color="auto"/>
                <w:left w:val="none" w:sz="0" w:space="0" w:color="auto"/>
                <w:bottom w:val="none" w:sz="0" w:space="0" w:color="auto"/>
                <w:right w:val="none" w:sz="0" w:space="0" w:color="auto"/>
              </w:divBdr>
              <w:divsChild>
                <w:div w:id="1612205791">
                  <w:marLeft w:val="0"/>
                  <w:marRight w:val="0"/>
                  <w:marTop w:val="0"/>
                  <w:marBottom w:val="0"/>
                  <w:divBdr>
                    <w:top w:val="none" w:sz="0" w:space="0" w:color="auto"/>
                    <w:left w:val="none" w:sz="0" w:space="0" w:color="auto"/>
                    <w:bottom w:val="none" w:sz="0" w:space="0" w:color="auto"/>
                    <w:right w:val="none" w:sz="0" w:space="0" w:color="auto"/>
                  </w:divBdr>
                </w:div>
              </w:divsChild>
            </w:div>
            <w:div w:id="1514298039">
              <w:marLeft w:val="0"/>
              <w:marRight w:val="0"/>
              <w:marTop w:val="0"/>
              <w:marBottom w:val="0"/>
              <w:divBdr>
                <w:top w:val="none" w:sz="0" w:space="0" w:color="auto"/>
                <w:left w:val="none" w:sz="0" w:space="0" w:color="auto"/>
                <w:bottom w:val="none" w:sz="0" w:space="0" w:color="auto"/>
                <w:right w:val="none" w:sz="0" w:space="0" w:color="auto"/>
              </w:divBdr>
              <w:divsChild>
                <w:div w:id="1628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858754">
      <w:bodyDiv w:val="1"/>
      <w:marLeft w:val="0"/>
      <w:marRight w:val="0"/>
      <w:marTop w:val="0"/>
      <w:marBottom w:val="0"/>
      <w:divBdr>
        <w:top w:val="none" w:sz="0" w:space="0" w:color="auto"/>
        <w:left w:val="none" w:sz="0" w:space="0" w:color="auto"/>
        <w:bottom w:val="none" w:sz="0" w:space="0" w:color="auto"/>
        <w:right w:val="none" w:sz="0" w:space="0" w:color="auto"/>
      </w:divBdr>
    </w:div>
    <w:div w:id="796027532">
      <w:bodyDiv w:val="1"/>
      <w:marLeft w:val="0"/>
      <w:marRight w:val="0"/>
      <w:marTop w:val="0"/>
      <w:marBottom w:val="0"/>
      <w:divBdr>
        <w:top w:val="none" w:sz="0" w:space="0" w:color="auto"/>
        <w:left w:val="none" w:sz="0" w:space="0" w:color="auto"/>
        <w:bottom w:val="none" w:sz="0" w:space="0" w:color="auto"/>
        <w:right w:val="none" w:sz="0" w:space="0" w:color="auto"/>
      </w:divBdr>
      <w:divsChild>
        <w:div w:id="1578050033">
          <w:marLeft w:val="0"/>
          <w:marRight w:val="0"/>
          <w:marTop w:val="0"/>
          <w:marBottom w:val="0"/>
          <w:divBdr>
            <w:top w:val="none" w:sz="0" w:space="0" w:color="auto"/>
            <w:left w:val="none" w:sz="0" w:space="0" w:color="auto"/>
            <w:bottom w:val="none" w:sz="0" w:space="0" w:color="auto"/>
            <w:right w:val="none" w:sz="0" w:space="0" w:color="auto"/>
          </w:divBdr>
          <w:divsChild>
            <w:div w:id="2014382428">
              <w:marLeft w:val="0"/>
              <w:marRight w:val="0"/>
              <w:marTop w:val="0"/>
              <w:marBottom w:val="0"/>
              <w:divBdr>
                <w:top w:val="none" w:sz="0" w:space="0" w:color="auto"/>
                <w:left w:val="none" w:sz="0" w:space="0" w:color="auto"/>
                <w:bottom w:val="none" w:sz="0" w:space="0" w:color="auto"/>
                <w:right w:val="none" w:sz="0" w:space="0" w:color="auto"/>
              </w:divBdr>
              <w:divsChild>
                <w:div w:id="1265191366">
                  <w:marLeft w:val="0"/>
                  <w:marRight w:val="0"/>
                  <w:marTop w:val="0"/>
                  <w:marBottom w:val="0"/>
                  <w:divBdr>
                    <w:top w:val="none" w:sz="0" w:space="0" w:color="auto"/>
                    <w:left w:val="none" w:sz="0" w:space="0" w:color="auto"/>
                    <w:bottom w:val="none" w:sz="0" w:space="0" w:color="auto"/>
                    <w:right w:val="none" w:sz="0" w:space="0" w:color="auto"/>
                  </w:divBdr>
                </w:div>
                <w:div w:id="1099638289">
                  <w:marLeft w:val="0"/>
                  <w:marRight w:val="0"/>
                  <w:marTop w:val="0"/>
                  <w:marBottom w:val="0"/>
                  <w:divBdr>
                    <w:top w:val="none" w:sz="0" w:space="0" w:color="auto"/>
                    <w:left w:val="none" w:sz="0" w:space="0" w:color="auto"/>
                    <w:bottom w:val="none" w:sz="0" w:space="0" w:color="auto"/>
                    <w:right w:val="none" w:sz="0" w:space="0" w:color="auto"/>
                  </w:divBdr>
                </w:div>
              </w:divsChild>
            </w:div>
            <w:div w:id="380178569">
              <w:marLeft w:val="0"/>
              <w:marRight w:val="0"/>
              <w:marTop w:val="0"/>
              <w:marBottom w:val="0"/>
              <w:divBdr>
                <w:top w:val="none" w:sz="0" w:space="0" w:color="auto"/>
                <w:left w:val="none" w:sz="0" w:space="0" w:color="auto"/>
                <w:bottom w:val="none" w:sz="0" w:space="0" w:color="auto"/>
                <w:right w:val="none" w:sz="0" w:space="0" w:color="auto"/>
              </w:divBdr>
              <w:divsChild>
                <w:div w:id="682245341">
                  <w:marLeft w:val="0"/>
                  <w:marRight w:val="0"/>
                  <w:marTop w:val="0"/>
                  <w:marBottom w:val="0"/>
                  <w:divBdr>
                    <w:top w:val="none" w:sz="0" w:space="0" w:color="auto"/>
                    <w:left w:val="none" w:sz="0" w:space="0" w:color="auto"/>
                    <w:bottom w:val="none" w:sz="0" w:space="0" w:color="auto"/>
                    <w:right w:val="none" w:sz="0" w:space="0" w:color="auto"/>
                  </w:divBdr>
                </w:div>
              </w:divsChild>
            </w:div>
            <w:div w:id="210307805">
              <w:marLeft w:val="0"/>
              <w:marRight w:val="0"/>
              <w:marTop w:val="0"/>
              <w:marBottom w:val="0"/>
              <w:divBdr>
                <w:top w:val="none" w:sz="0" w:space="0" w:color="auto"/>
                <w:left w:val="none" w:sz="0" w:space="0" w:color="auto"/>
                <w:bottom w:val="none" w:sz="0" w:space="0" w:color="auto"/>
                <w:right w:val="none" w:sz="0" w:space="0" w:color="auto"/>
              </w:divBdr>
              <w:divsChild>
                <w:div w:id="18940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06009">
      <w:bodyDiv w:val="1"/>
      <w:marLeft w:val="0"/>
      <w:marRight w:val="0"/>
      <w:marTop w:val="0"/>
      <w:marBottom w:val="0"/>
      <w:divBdr>
        <w:top w:val="none" w:sz="0" w:space="0" w:color="auto"/>
        <w:left w:val="none" w:sz="0" w:space="0" w:color="auto"/>
        <w:bottom w:val="none" w:sz="0" w:space="0" w:color="auto"/>
        <w:right w:val="none" w:sz="0" w:space="0" w:color="auto"/>
      </w:divBdr>
    </w:div>
    <w:div w:id="903949939">
      <w:bodyDiv w:val="1"/>
      <w:marLeft w:val="0"/>
      <w:marRight w:val="0"/>
      <w:marTop w:val="0"/>
      <w:marBottom w:val="0"/>
      <w:divBdr>
        <w:top w:val="none" w:sz="0" w:space="0" w:color="auto"/>
        <w:left w:val="none" w:sz="0" w:space="0" w:color="auto"/>
        <w:bottom w:val="none" w:sz="0" w:space="0" w:color="auto"/>
        <w:right w:val="none" w:sz="0" w:space="0" w:color="auto"/>
      </w:divBdr>
      <w:divsChild>
        <w:div w:id="97674815">
          <w:marLeft w:val="0"/>
          <w:marRight w:val="0"/>
          <w:marTop w:val="0"/>
          <w:marBottom w:val="0"/>
          <w:divBdr>
            <w:top w:val="none" w:sz="0" w:space="0" w:color="auto"/>
            <w:left w:val="none" w:sz="0" w:space="0" w:color="auto"/>
            <w:bottom w:val="none" w:sz="0" w:space="0" w:color="auto"/>
            <w:right w:val="none" w:sz="0" w:space="0" w:color="auto"/>
          </w:divBdr>
          <w:divsChild>
            <w:div w:id="2009747698">
              <w:marLeft w:val="0"/>
              <w:marRight w:val="0"/>
              <w:marTop w:val="0"/>
              <w:marBottom w:val="0"/>
              <w:divBdr>
                <w:top w:val="none" w:sz="0" w:space="0" w:color="auto"/>
                <w:left w:val="none" w:sz="0" w:space="0" w:color="auto"/>
                <w:bottom w:val="none" w:sz="0" w:space="0" w:color="auto"/>
                <w:right w:val="none" w:sz="0" w:space="0" w:color="auto"/>
              </w:divBdr>
              <w:divsChild>
                <w:div w:id="36904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5503">
      <w:bodyDiv w:val="1"/>
      <w:marLeft w:val="0"/>
      <w:marRight w:val="0"/>
      <w:marTop w:val="0"/>
      <w:marBottom w:val="0"/>
      <w:divBdr>
        <w:top w:val="none" w:sz="0" w:space="0" w:color="auto"/>
        <w:left w:val="none" w:sz="0" w:space="0" w:color="auto"/>
        <w:bottom w:val="none" w:sz="0" w:space="0" w:color="auto"/>
        <w:right w:val="none" w:sz="0" w:space="0" w:color="auto"/>
      </w:divBdr>
    </w:div>
    <w:div w:id="967318459">
      <w:bodyDiv w:val="1"/>
      <w:marLeft w:val="0"/>
      <w:marRight w:val="0"/>
      <w:marTop w:val="0"/>
      <w:marBottom w:val="0"/>
      <w:divBdr>
        <w:top w:val="none" w:sz="0" w:space="0" w:color="auto"/>
        <w:left w:val="none" w:sz="0" w:space="0" w:color="auto"/>
        <w:bottom w:val="none" w:sz="0" w:space="0" w:color="auto"/>
        <w:right w:val="none" w:sz="0" w:space="0" w:color="auto"/>
      </w:divBdr>
      <w:divsChild>
        <w:div w:id="158886304">
          <w:marLeft w:val="0"/>
          <w:marRight w:val="0"/>
          <w:marTop w:val="0"/>
          <w:marBottom w:val="0"/>
          <w:divBdr>
            <w:top w:val="none" w:sz="0" w:space="0" w:color="auto"/>
            <w:left w:val="none" w:sz="0" w:space="0" w:color="auto"/>
            <w:bottom w:val="none" w:sz="0" w:space="0" w:color="auto"/>
            <w:right w:val="none" w:sz="0" w:space="0" w:color="auto"/>
          </w:divBdr>
          <w:divsChild>
            <w:div w:id="1014648177">
              <w:marLeft w:val="0"/>
              <w:marRight w:val="0"/>
              <w:marTop w:val="0"/>
              <w:marBottom w:val="0"/>
              <w:divBdr>
                <w:top w:val="none" w:sz="0" w:space="0" w:color="auto"/>
                <w:left w:val="none" w:sz="0" w:space="0" w:color="auto"/>
                <w:bottom w:val="none" w:sz="0" w:space="0" w:color="auto"/>
                <w:right w:val="none" w:sz="0" w:space="0" w:color="auto"/>
              </w:divBdr>
              <w:divsChild>
                <w:div w:id="113941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1888">
      <w:bodyDiv w:val="1"/>
      <w:marLeft w:val="0"/>
      <w:marRight w:val="0"/>
      <w:marTop w:val="0"/>
      <w:marBottom w:val="0"/>
      <w:divBdr>
        <w:top w:val="none" w:sz="0" w:space="0" w:color="auto"/>
        <w:left w:val="none" w:sz="0" w:space="0" w:color="auto"/>
        <w:bottom w:val="none" w:sz="0" w:space="0" w:color="auto"/>
        <w:right w:val="none" w:sz="0" w:space="0" w:color="auto"/>
      </w:divBdr>
    </w:div>
    <w:div w:id="1010838721">
      <w:bodyDiv w:val="1"/>
      <w:marLeft w:val="0"/>
      <w:marRight w:val="0"/>
      <w:marTop w:val="0"/>
      <w:marBottom w:val="0"/>
      <w:divBdr>
        <w:top w:val="none" w:sz="0" w:space="0" w:color="auto"/>
        <w:left w:val="none" w:sz="0" w:space="0" w:color="auto"/>
        <w:bottom w:val="none" w:sz="0" w:space="0" w:color="auto"/>
        <w:right w:val="none" w:sz="0" w:space="0" w:color="auto"/>
      </w:divBdr>
    </w:div>
    <w:div w:id="1018894222">
      <w:bodyDiv w:val="1"/>
      <w:marLeft w:val="0"/>
      <w:marRight w:val="0"/>
      <w:marTop w:val="0"/>
      <w:marBottom w:val="0"/>
      <w:divBdr>
        <w:top w:val="none" w:sz="0" w:space="0" w:color="auto"/>
        <w:left w:val="none" w:sz="0" w:space="0" w:color="auto"/>
        <w:bottom w:val="none" w:sz="0" w:space="0" w:color="auto"/>
        <w:right w:val="none" w:sz="0" w:space="0" w:color="auto"/>
      </w:divBdr>
    </w:div>
    <w:div w:id="1037006167">
      <w:bodyDiv w:val="1"/>
      <w:marLeft w:val="0"/>
      <w:marRight w:val="0"/>
      <w:marTop w:val="0"/>
      <w:marBottom w:val="0"/>
      <w:divBdr>
        <w:top w:val="none" w:sz="0" w:space="0" w:color="auto"/>
        <w:left w:val="none" w:sz="0" w:space="0" w:color="auto"/>
        <w:bottom w:val="none" w:sz="0" w:space="0" w:color="auto"/>
        <w:right w:val="none" w:sz="0" w:space="0" w:color="auto"/>
      </w:divBdr>
    </w:div>
    <w:div w:id="1141461179">
      <w:bodyDiv w:val="1"/>
      <w:marLeft w:val="0"/>
      <w:marRight w:val="0"/>
      <w:marTop w:val="0"/>
      <w:marBottom w:val="0"/>
      <w:divBdr>
        <w:top w:val="none" w:sz="0" w:space="0" w:color="auto"/>
        <w:left w:val="none" w:sz="0" w:space="0" w:color="auto"/>
        <w:bottom w:val="none" w:sz="0" w:space="0" w:color="auto"/>
        <w:right w:val="none" w:sz="0" w:space="0" w:color="auto"/>
      </w:divBdr>
    </w:div>
    <w:div w:id="1141920908">
      <w:bodyDiv w:val="1"/>
      <w:marLeft w:val="0"/>
      <w:marRight w:val="0"/>
      <w:marTop w:val="0"/>
      <w:marBottom w:val="0"/>
      <w:divBdr>
        <w:top w:val="none" w:sz="0" w:space="0" w:color="auto"/>
        <w:left w:val="none" w:sz="0" w:space="0" w:color="auto"/>
        <w:bottom w:val="none" w:sz="0" w:space="0" w:color="auto"/>
        <w:right w:val="none" w:sz="0" w:space="0" w:color="auto"/>
      </w:divBdr>
      <w:divsChild>
        <w:div w:id="128717170">
          <w:marLeft w:val="0"/>
          <w:marRight w:val="0"/>
          <w:marTop w:val="0"/>
          <w:marBottom w:val="0"/>
          <w:divBdr>
            <w:top w:val="none" w:sz="0" w:space="0" w:color="auto"/>
            <w:left w:val="none" w:sz="0" w:space="0" w:color="auto"/>
            <w:bottom w:val="none" w:sz="0" w:space="0" w:color="auto"/>
            <w:right w:val="none" w:sz="0" w:space="0" w:color="auto"/>
          </w:divBdr>
          <w:divsChild>
            <w:div w:id="657224559">
              <w:marLeft w:val="0"/>
              <w:marRight w:val="0"/>
              <w:marTop w:val="0"/>
              <w:marBottom w:val="0"/>
              <w:divBdr>
                <w:top w:val="none" w:sz="0" w:space="0" w:color="auto"/>
                <w:left w:val="none" w:sz="0" w:space="0" w:color="auto"/>
                <w:bottom w:val="none" w:sz="0" w:space="0" w:color="auto"/>
                <w:right w:val="none" w:sz="0" w:space="0" w:color="auto"/>
              </w:divBdr>
              <w:divsChild>
                <w:div w:id="11463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3469">
      <w:bodyDiv w:val="1"/>
      <w:marLeft w:val="0"/>
      <w:marRight w:val="0"/>
      <w:marTop w:val="0"/>
      <w:marBottom w:val="0"/>
      <w:divBdr>
        <w:top w:val="none" w:sz="0" w:space="0" w:color="auto"/>
        <w:left w:val="none" w:sz="0" w:space="0" w:color="auto"/>
        <w:bottom w:val="none" w:sz="0" w:space="0" w:color="auto"/>
        <w:right w:val="none" w:sz="0" w:space="0" w:color="auto"/>
      </w:divBdr>
      <w:divsChild>
        <w:div w:id="277375736">
          <w:marLeft w:val="0"/>
          <w:marRight w:val="0"/>
          <w:marTop w:val="0"/>
          <w:marBottom w:val="0"/>
          <w:divBdr>
            <w:top w:val="none" w:sz="0" w:space="0" w:color="auto"/>
            <w:left w:val="none" w:sz="0" w:space="0" w:color="auto"/>
            <w:bottom w:val="none" w:sz="0" w:space="0" w:color="auto"/>
            <w:right w:val="none" w:sz="0" w:space="0" w:color="auto"/>
          </w:divBdr>
        </w:div>
      </w:divsChild>
    </w:div>
    <w:div w:id="1211576536">
      <w:bodyDiv w:val="1"/>
      <w:marLeft w:val="0"/>
      <w:marRight w:val="0"/>
      <w:marTop w:val="0"/>
      <w:marBottom w:val="0"/>
      <w:divBdr>
        <w:top w:val="none" w:sz="0" w:space="0" w:color="auto"/>
        <w:left w:val="none" w:sz="0" w:space="0" w:color="auto"/>
        <w:bottom w:val="none" w:sz="0" w:space="0" w:color="auto"/>
        <w:right w:val="none" w:sz="0" w:space="0" w:color="auto"/>
      </w:divBdr>
      <w:divsChild>
        <w:div w:id="1267731775">
          <w:marLeft w:val="0"/>
          <w:marRight w:val="0"/>
          <w:marTop w:val="0"/>
          <w:marBottom w:val="0"/>
          <w:divBdr>
            <w:top w:val="none" w:sz="0" w:space="0" w:color="auto"/>
            <w:left w:val="none" w:sz="0" w:space="0" w:color="auto"/>
            <w:bottom w:val="none" w:sz="0" w:space="0" w:color="auto"/>
            <w:right w:val="none" w:sz="0" w:space="0" w:color="auto"/>
          </w:divBdr>
        </w:div>
      </w:divsChild>
    </w:div>
    <w:div w:id="1239629147">
      <w:bodyDiv w:val="1"/>
      <w:marLeft w:val="0"/>
      <w:marRight w:val="0"/>
      <w:marTop w:val="0"/>
      <w:marBottom w:val="0"/>
      <w:divBdr>
        <w:top w:val="none" w:sz="0" w:space="0" w:color="auto"/>
        <w:left w:val="none" w:sz="0" w:space="0" w:color="auto"/>
        <w:bottom w:val="none" w:sz="0" w:space="0" w:color="auto"/>
        <w:right w:val="none" w:sz="0" w:space="0" w:color="auto"/>
      </w:divBdr>
      <w:divsChild>
        <w:div w:id="192965688">
          <w:marLeft w:val="0"/>
          <w:marRight w:val="0"/>
          <w:marTop w:val="0"/>
          <w:marBottom w:val="0"/>
          <w:divBdr>
            <w:top w:val="none" w:sz="0" w:space="0" w:color="auto"/>
            <w:left w:val="none" w:sz="0" w:space="0" w:color="auto"/>
            <w:bottom w:val="none" w:sz="0" w:space="0" w:color="auto"/>
            <w:right w:val="none" w:sz="0" w:space="0" w:color="auto"/>
          </w:divBdr>
        </w:div>
      </w:divsChild>
    </w:div>
    <w:div w:id="1273590799">
      <w:bodyDiv w:val="1"/>
      <w:marLeft w:val="0"/>
      <w:marRight w:val="0"/>
      <w:marTop w:val="0"/>
      <w:marBottom w:val="0"/>
      <w:divBdr>
        <w:top w:val="none" w:sz="0" w:space="0" w:color="auto"/>
        <w:left w:val="none" w:sz="0" w:space="0" w:color="auto"/>
        <w:bottom w:val="none" w:sz="0" w:space="0" w:color="auto"/>
        <w:right w:val="none" w:sz="0" w:space="0" w:color="auto"/>
      </w:divBdr>
    </w:div>
    <w:div w:id="1359353819">
      <w:bodyDiv w:val="1"/>
      <w:marLeft w:val="0"/>
      <w:marRight w:val="0"/>
      <w:marTop w:val="0"/>
      <w:marBottom w:val="0"/>
      <w:divBdr>
        <w:top w:val="none" w:sz="0" w:space="0" w:color="auto"/>
        <w:left w:val="none" w:sz="0" w:space="0" w:color="auto"/>
        <w:bottom w:val="none" w:sz="0" w:space="0" w:color="auto"/>
        <w:right w:val="none" w:sz="0" w:space="0" w:color="auto"/>
      </w:divBdr>
    </w:div>
    <w:div w:id="1368144606">
      <w:bodyDiv w:val="1"/>
      <w:marLeft w:val="0"/>
      <w:marRight w:val="0"/>
      <w:marTop w:val="0"/>
      <w:marBottom w:val="0"/>
      <w:divBdr>
        <w:top w:val="none" w:sz="0" w:space="0" w:color="auto"/>
        <w:left w:val="none" w:sz="0" w:space="0" w:color="auto"/>
        <w:bottom w:val="none" w:sz="0" w:space="0" w:color="auto"/>
        <w:right w:val="none" w:sz="0" w:space="0" w:color="auto"/>
      </w:divBdr>
    </w:div>
    <w:div w:id="1408110327">
      <w:bodyDiv w:val="1"/>
      <w:marLeft w:val="0"/>
      <w:marRight w:val="0"/>
      <w:marTop w:val="0"/>
      <w:marBottom w:val="0"/>
      <w:divBdr>
        <w:top w:val="none" w:sz="0" w:space="0" w:color="auto"/>
        <w:left w:val="none" w:sz="0" w:space="0" w:color="auto"/>
        <w:bottom w:val="none" w:sz="0" w:space="0" w:color="auto"/>
        <w:right w:val="none" w:sz="0" w:space="0" w:color="auto"/>
      </w:divBdr>
    </w:div>
    <w:div w:id="1456176874">
      <w:bodyDiv w:val="1"/>
      <w:marLeft w:val="0"/>
      <w:marRight w:val="0"/>
      <w:marTop w:val="0"/>
      <w:marBottom w:val="0"/>
      <w:divBdr>
        <w:top w:val="none" w:sz="0" w:space="0" w:color="auto"/>
        <w:left w:val="none" w:sz="0" w:space="0" w:color="auto"/>
        <w:bottom w:val="none" w:sz="0" w:space="0" w:color="auto"/>
        <w:right w:val="none" w:sz="0" w:space="0" w:color="auto"/>
      </w:divBdr>
    </w:div>
    <w:div w:id="1486822548">
      <w:bodyDiv w:val="1"/>
      <w:marLeft w:val="0"/>
      <w:marRight w:val="0"/>
      <w:marTop w:val="0"/>
      <w:marBottom w:val="0"/>
      <w:divBdr>
        <w:top w:val="none" w:sz="0" w:space="0" w:color="auto"/>
        <w:left w:val="none" w:sz="0" w:space="0" w:color="auto"/>
        <w:bottom w:val="none" w:sz="0" w:space="0" w:color="auto"/>
        <w:right w:val="none" w:sz="0" w:space="0" w:color="auto"/>
      </w:divBdr>
    </w:div>
    <w:div w:id="1498764556">
      <w:bodyDiv w:val="1"/>
      <w:marLeft w:val="0"/>
      <w:marRight w:val="0"/>
      <w:marTop w:val="0"/>
      <w:marBottom w:val="0"/>
      <w:divBdr>
        <w:top w:val="none" w:sz="0" w:space="0" w:color="auto"/>
        <w:left w:val="none" w:sz="0" w:space="0" w:color="auto"/>
        <w:bottom w:val="none" w:sz="0" w:space="0" w:color="auto"/>
        <w:right w:val="none" w:sz="0" w:space="0" w:color="auto"/>
      </w:divBdr>
    </w:div>
    <w:div w:id="1541045394">
      <w:bodyDiv w:val="1"/>
      <w:marLeft w:val="0"/>
      <w:marRight w:val="0"/>
      <w:marTop w:val="0"/>
      <w:marBottom w:val="0"/>
      <w:divBdr>
        <w:top w:val="none" w:sz="0" w:space="0" w:color="auto"/>
        <w:left w:val="none" w:sz="0" w:space="0" w:color="auto"/>
        <w:bottom w:val="none" w:sz="0" w:space="0" w:color="auto"/>
        <w:right w:val="none" w:sz="0" w:space="0" w:color="auto"/>
      </w:divBdr>
    </w:div>
    <w:div w:id="1616519800">
      <w:bodyDiv w:val="1"/>
      <w:marLeft w:val="0"/>
      <w:marRight w:val="0"/>
      <w:marTop w:val="0"/>
      <w:marBottom w:val="0"/>
      <w:divBdr>
        <w:top w:val="none" w:sz="0" w:space="0" w:color="auto"/>
        <w:left w:val="none" w:sz="0" w:space="0" w:color="auto"/>
        <w:bottom w:val="none" w:sz="0" w:space="0" w:color="auto"/>
        <w:right w:val="none" w:sz="0" w:space="0" w:color="auto"/>
      </w:divBdr>
    </w:div>
    <w:div w:id="1633709320">
      <w:bodyDiv w:val="1"/>
      <w:marLeft w:val="0"/>
      <w:marRight w:val="0"/>
      <w:marTop w:val="0"/>
      <w:marBottom w:val="0"/>
      <w:divBdr>
        <w:top w:val="none" w:sz="0" w:space="0" w:color="auto"/>
        <w:left w:val="none" w:sz="0" w:space="0" w:color="auto"/>
        <w:bottom w:val="none" w:sz="0" w:space="0" w:color="auto"/>
        <w:right w:val="none" w:sz="0" w:space="0" w:color="auto"/>
      </w:divBdr>
    </w:div>
    <w:div w:id="1711765815">
      <w:bodyDiv w:val="1"/>
      <w:marLeft w:val="0"/>
      <w:marRight w:val="0"/>
      <w:marTop w:val="0"/>
      <w:marBottom w:val="0"/>
      <w:divBdr>
        <w:top w:val="none" w:sz="0" w:space="0" w:color="auto"/>
        <w:left w:val="none" w:sz="0" w:space="0" w:color="auto"/>
        <w:bottom w:val="none" w:sz="0" w:space="0" w:color="auto"/>
        <w:right w:val="none" w:sz="0" w:space="0" w:color="auto"/>
      </w:divBdr>
    </w:div>
    <w:div w:id="1751005062">
      <w:bodyDiv w:val="1"/>
      <w:marLeft w:val="0"/>
      <w:marRight w:val="0"/>
      <w:marTop w:val="0"/>
      <w:marBottom w:val="0"/>
      <w:divBdr>
        <w:top w:val="none" w:sz="0" w:space="0" w:color="auto"/>
        <w:left w:val="none" w:sz="0" w:space="0" w:color="auto"/>
        <w:bottom w:val="none" w:sz="0" w:space="0" w:color="auto"/>
        <w:right w:val="none" w:sz="0" w:space="0" w:color="auto"/>
      </w:divBdr>
    </w:div>
    <w:div w:id="1763330961">
      <w:bodyDiv w:val="1"/>
      <w:marLeft w:val="0"/>
      <w:marRight w:val="0"/>
      <w:marTop w:val="0"/>
      <w:marBottom w:val="0"/>
      <w:divBdr>
        <w:top w:val="none" w:sz="0" w:space="0" w:color="auto"/>
        <w:left w:val="none" w:sz="0" w:space="0" w:color="auto"/>
        <w:bottom w:val="none" w:sz="0" w:space="0" w:color="auto"/>
        <w:right w:val="none" w:sz="0" w:space="0" w:color="auto"/>
      </w:divBdr>
    </w:div>
    <w:div w:id="1775131215">
      <w:bodyDiv w:val="1"/>
      <w:marLeft w:val="0"/>
      <w:marRight w:val="0"/>
      <w:marTop w:val="0"/>
      <w:marBottom w:val="0"/>
      <w:divBdr>
        <w:top w:val="none" w:sz="0" w:space="0" w:color="auto"/>
        <w:left w:val="none" w:sz="0" w:space="0" w:color="auto"/>
        <w:bottom w:val="none" w:sz="0" w:space="0" w:color="auto"/>
        <w:right w:val="none" w:sz="0" w:space="0" w:color="auto"/>
      </w:divBdr>
    </w:div>
    <w:div w:id="1786188728">
      <w:bodyDiv w:val="1"/>
      <w:marLeft w:val="0"/>
      <w:marRight w:val="0"/>
      <w:marTop w:val="0"/>
      <w:marBottom w:val="0"/>
      <w:divBdr>
        <w:top w:val="none" w:sz="0" w:space="0" w:color="auto"/>
        <w:left w:val="none" w:sz="0" w:space="0" w:color="auto"/>
        <w:bottom w:val="none" w:sz="0" w:space="0" w:color="auto"/>
        <w:right w:val="none" w:sz="0" w:space="0" w:color="auto"/>
      </w:divBdr>
      <w:divsChild>
        <w:div w:id="1734621284">
          <w:marLeft w:val="0"/>
          <w:marRight w:val="0"/>
          <w:marTop w:val="0"/>
          <w:marBottom w:val="0"/>
          <w:divBdr>
            <w:top w:val="none" w:sz="0" w:space="0" w:color="auto"/>
            <w:left w:val="none" w:sz="0" w:space="0" w:color="auto"/>
            <w:bottom w:val="none" w:sz="0" w:space="0" w:color="auto"/>
            <w:right w:val="none" w:sz="0" w:space="0" w:color="auto"/>
          </w:divBdr>
          <w:divsChild>
            <w:div w:id="1037701791">
              <w:marLeft w:val="0"/>
              <w:marRight w:val="0"/>
              <w:marTop w:val="0"/>
              <w:marBottom w:val="0"/>
              <w:divBdr>
                <w:top w:val="none" w:sz="0" w:space="0" w:color="auto"/>
                <w:left w:val="none" w:sz="0" w:space="0" w:color="auto"/>
                <w:bottom w:val="none" w:sz="0" w:space="0" w:color="auto"/>
                <w:right w:val="none" w:sz="0" w:space="0" w:color="auto"/>
              </w:divBdr>
              <w:divsChild>
                <w:div w:id="2234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90451">
      <w:bodyDiv w:val="1"/>
      <w:marLeft w:val="0"/>
      <w:marRight w:val="0"/>
      <w:marTop w:val="0"/>
      <w:marBottom w:val="0"/>
      <w:divBdr>
        <w:top w:val="none" w:sz="0" w:space="0" w:color="auto"/>
        <w:left w:val="none" w:sz="0" w:space="0" w:color="auto"/>
        <w:bottom w:val="none" w:sz="0" w:space="0" w:color="auto"/>
        <w:right w:val="none" w:sz="0" w:space="0" w:color="auto"/>
      </w:divBdr>
      <w:divsChild>
        <w:div w:id="497696778">
          <w:marLeft w:val="0"/>
          <w:marRight w:val="0"/>
          <w:marTop w:val="0"/>
          <w:marBottom w:val="0"/>
          <w:divBdr>
            <w:top w:val="none" w:sz="0" w:space="0" w:color="auto"/>
            <w:left w:val="none" w:sz="0" w:space="0" w:color="auto"/>
            <w:bottom w:val="none" w:sz="0" w:space="0" w:color="auto"/>
            <w:right w:val="none" w:sz="0" w:space="0" w:color="auto"/>
          </w:divBdr>
          <w:divsChild>
            <w:div w:id="1454709519">
              <w:marLeft w:val="0"/>
              <w:marRight w:val="0"/>
              <w:marTop w:val="0"/>
              <w:marBottom w:val="0"/>
              <w:divBdr>
                <w:top w:val="none" w:sz="0" w:space="0" w:color="auto"/>
                <w:left w:val="none" w:sz="0" w:space="0" w:color="auto"/>
                <w:bottom w:val="none" w:sz="0" w:space="0" w:color="auto"/>
                <w:right w:val="none" w:sz="0" w:space="0" w:color="auto"/>
              </w:divBdr>
              <w:divsChild>
                <w:div w:id="587739639">
                  <w:marLeft w:val="0"/>
                  <w:marRight w:val="0"/>
                  <w:marTop w:val="0"/>
                  <w:marBottom w:val="0"/>
                  <w:divBdr>
                    <w:top w:val="none" w:sz="0" w:space="0" w:color="auto"/>
                    <w:left w:val="none" w:sz="0" w:space="0" w:color="auto"/>
                    <w:bottom w:val="none" w:sz="0" w:space="0" w:color="auto"/>
                    <w:right w:val="none" w:sz="0" w:space="0" w:color="auto"/>
                  </w:divBdr>
                  <w:divsChild>
                    <w:div w:id="39389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91193">
      <w:bodyDiv w:val="1"/>
      <w:marLeft w:val="0"/>
      <w:marRight w:val="0"/>
      <w:marTop w:val="0"/>
      <w:marBottom w:val="0"/>
      <w:divBdr>
        <w:top w:val="none" w:sz="0" w:space="0" w:color="auto"/>
        <w:left w:val="none" w:sz="0" w:space="0" w:color="auto"/>
        <w:bottom w:val="none" w:sz="0" w:space="0" w:color="auto"/>
        <w:right w:val="none" w:sz="0" w:space="0" w:color="auto"/>
      </w:divBdr>
    </w:div>
    <w:div w:id="1909413054">
      <w:bodyDiv w:val="1"/>
      <w:marLeft w:val="0"/>
      <w:marRight w:val="0"/>
      <w:marTop w:val="0"/>
      <w:marBottom w:val="0"/>
      <w:divBdr>
        <w:top w:val="none" w:sz="0" w:space="0" w:color="auto"/>
        <w:left w:val="none" w:sz="0" w:space="0" w:color="auto"/>
        <w:bottom w:val="none" w:sz="0" w:space="0" w:color="auto"/>
        <w:right w:val="none" w:sz="0" w:space="0" w:color="auto"/>
      </w:divBdr>
    </w:div>
    <w:div w:id="1912813951">
      <w:bodyDiv w:val="1"/>
      <w:marLeft w:val="0"/>
      <w:marRight w:val="0"/>
      <w:marTop w:val="0"/>
      <w:marBottom w:val="0"/>
      <w:divBdr>
        <w:top w:val="none" w:sz="0" w:space="0" w:color="auto"/>
        <w:left w:val="none" w:sz="0" w:space="0" w:color="auto"/>
        <w:bottom w:val="none" w:sz="0" w:space="0" w:color="auto"/>
        <w:right w:val="none" w:sz="0" w:space="0" w:color="auto"/>
      </w:divBdr>
      <w:divsChild>
        <w:div w:id="1515340037">
          <w:marLeft w:val="0"/>
          <w:marRight w:val="0"/>
          <w:marTop w:val="0"/>
          <w:marBottom w:val="0"/>
          <w:divBdr>
            <w:top w:val="none" w:sz="0" w:space="0" w:color="auto"/>
            <w:left w:val="none" w:sz="0" w:space="0" w:color="auto"/>
            <w:bottom w:val="none" w:sz="0" w:space="0" w:color="auto"/>
            <w:right w:val="none" w:sz="0" w:space="0" w:color="auto"/>
          </w:divBdr>
          <w:divsChild>
            <w:div w:id="1250314841">
              <w:marLeft w:val="0"/>
              <w:marRight w:val="0"/>
              <w:marTop w:val="0"/>
              <w:marBottom w:val="0"/>
              <w:divBdr>
                <w:top w:val="none" w:sz="0" w:space="0" w:color="auto"/>
                <w:left w:val="none" w:sz="0" w:space="0" w:color="auto"/>
                <w:bottom w:val="none" w:sz="0" w:space="0" w:color="auto"/>
                <w:right w:val="none" w:sz="0" w:space="0" w:color="auto"/>
              </w:divBdr>
              <w:divsChild>
                <w:div w:id="58939418">
                  <w:marLeft w:val="0"/>
                  <w:marRight w:val="0"/>
                  <w:marTop w:val="0"/>
                  <w:marBottom w:val="0"/>
                  <w:divBdr>
                    <w:top w:val="none" w:sz="0" w:space="0" w:color="auto"/>
                    <w:left w:val="none" w:sz="0" w:space="0" w:color="auto"/>
                    <w:bottom w:val="none" w:sz="0" w:space="0" w:color="auto"/>
                    <w:right w:val="none" w:sz="0" w:space="0" w:color="auto"/>
                  </w:divBdr>
                </w:div>
                <w:div w:id="861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3794">
      <w:bodyDiv w:val="1"/>
      <w:marLeft w:val="0"/>
      <w:marRight w:val="0"/>
      <w:marTop w:val="0"/>
      <w:marBottom w:val="0"/>
      <w:divBdr>
        <w:top w:val="none" w:sz="0" w:space="0" w:color="auto"/>
        <w:left w:val="none" w:sz="0" w:space="0" w:color="auto"/>
        <w:bottom w:val="none" w:sz="0" w:space="0" w:color="auto"/>
        <w:right w:val="none" w:sz="0" w:space="0" w:color="auto"/>
      </w:divBdr>
    </w:div>
    <w:div w:id="2052656680">
      <w:bodyDiv w:val="1"/>
      <w:marLeft w:val="0"/>
      <w:marRight w:val="0"/>
      <w:marTop w:val="0"/>
      <w:marBottom w:val="0"/>
      <w:divBdr>
        <w:top w:val="none" w:sz="0" w:space="0" w:color="auto"/>
        <w:left w:val="none" w:sz="0" w:space="0" w:color="auto"/>
        <w:bottom w:val="none" w:sz="0" w:space="0" w:color="auto"/>
        <w:right w:val="none" w:sz="0" w:space="0" w:color="auto"/>
      </w:divBdr>
    </w:div>
    <w:div w:id="2069264530">
      <w:bodyDiv w:val="1"/>
      <w:marLeft w:val="0"/>
      <w:marRight w:val="0"/>
      <w:marTop w:val="0"/>
      <w:marBottom w:val="0"/>
      <w:divBdr>
        <w:top w:val="none" w:sz="0" w:space="0" w:color="auto"/>
        <w:left w:val="none" w:sz="0" w:space="0" w:color="auto"/>
        <w:bottom w:val="none" w:sz="0" w:space="0" w:color="auto"/>
        <w:right w:val="none" w:sz="0" w:space="0" w:color="auto"/>
      </w:divBdr>
    </w:div>
    <w:div w:id="212723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wwf.sport/wp-content/uploads/2021/03/2021-IWWF-Cableski-World-Championships-Bulletin-1-300321.pdf" TargetMode="External"/><Relationship Id="rId13" Type="http://schemas.openxmlformats.org/officeDocument/2006/relationships/hyperlink" Target="https://iwwf.sport/cableskiworlds2021/" TargetMode="External"/><Relationship Id="rId18" Type="http://schemas.openxmlformats.org/officeDocument/2006/relationships/hyperlink" Target="https://iwwf.sport/cableskiworlds2021/" TargetMode="External"/><Relationship Id="rId26" Type="http://schemas.openxmlformats.org/officeDocument/2006/relationships/hyperlink" Target="http://www.silesiacitycenter.com.pl/?lang=en"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png"/><Relationship Id="rId12" Type="http://schemas.openxmlformats.org/officeDocument/2006/relationships/hyperlink" Target="https://web.facebook.com/wakezonestawiki/" TargetMode="External"/><Relationship Id="rId17" Type="http://schemas.openxmlformats.org/officeDocument/2006/relationships/hyperlink" Target="mailto:ola@wake-zone.pl" TargetMode="External"/><Relationship Id="rId25" Type="http://schemas.openxmlformats.org/officeDocument/2006/relationships/hyperlink" Target="https://www.inyourpocket.com/katowice/silesian-tourism-organisation_153687v" TargetMode="External"/><Relationship Id="rId2" Type="http://schemas.openxmlformats.org/officeDocument/2006/relationships/styles" Target="styles.xml"/><Relationship Id="rId16" Type="http://schemas.openxmlformats.org/officeDocument/2006/relationships/hyperlink" Target="mailto:ola@wake-zone.pl" TargetMode="External"/><Relationship Id="rId20" Type="http://schemas.openxmlformats.org/officeDocument/2006/relationships/hyperlink" Target="mailto:ola@wake-zone.pl" TargetMode="External"/><Relationship Id="rId29" Type="http://schemas.openxmlformats.org/officeDocument/2006/relationships/hyperlink" Target="https://liberokatowice.pl/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ke-zone.pl" TargetMode="External"/><Relationship Id="rId24" Type="http://schemas.openxmlformats.org/officeDocument/2006/relationships/hyperlink" Target="https://www.power-plugs-sockets.com/poland/"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holidayinn.com" TargetMode="External"/><Relationship Id="rId23" Type="http://schemas.openxmlformats.org/officeDocument/2006/relationships/hyperlink" Target="https://iwwf.sport/safe-sport/" TargetMode="External"/><Relationship Id="rId28" Type="http://schemas.openxmlformats.org/officeDocument/2006/relationships/hyperlink" Target="https://www.designeroutletsosnowiec.pl/en/" TargetMode="External"/><Relationship Id="rId10" Type="http://schemas.openxmlformats.org/officeDocument/2006/relationships/hyperlink" Target="mailto:ola@wake-zone.pl" TargetMode="External"/><Relationship Id="rId19" Type="http://schemas.openxmlformats.org/officeDocument/2006/relationships/hyperlink" Target="https://iwwf.sport/cableskiworlds2021/"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t.rozklad-pkp.pl/en" TargetMode="External"/><Relationship Id="rId14" Type="http://schemas.openxmlformats.org/officeDocument/2006/relationships/hyperlink" Target="mailto:reservation@hidabrowa.pl" TargetMode="External"/><Relationship Id="rId22" Type="http://schemas.openxmlformats.org/officeDocument/2006/relationships/hyperlink" Target="https://iwwf.sport/wp-content/uploads/2021/06/IWWF-New-Safeguarding-Regulations-May-2021.pdf" TargetMode="External"/><Relationship Id="rId27" Type="http://schemas.openxmlformats.org/officeDocument/2006/relationships/hyperlink" Target="https://galeriakatowicka.eu/en/"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Pages>
  <Words>2331</Words>
  <Characters>11660</Characters>
  <Application>Microsoft Office Word</Application>
  <DocSecurity>0</DocSecurity>
  <Lines>97</Lines>
  <Paragraphs>27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 Gogola</dc:creator>
  <cp:keywords/>
  <dc:description/>
  <cp:lastModifiedBy>Maoz T</cp:lastModifiedBy>
  <cp:revision>2</cp:revision>
  <dcterms:created xsi:type="dcterms:W3CDTF">2021-08-03T16:17:00Z</dcterms:created>
  <dcterms:modified xsi:type="dcterms:W3CDTF">2021-08-03T16:17:00Z</dcterms:modified>
</cp:coreProperties>
</file>